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4320"/>
        <w:gridCol w:w="2700"/>
        <w:gridCol w:w="1710"/>
        <w:gridCol w:w="3060"/>
      </w:tblGrid>
      <w:tr w:rsidR="00CC7866" w:rsidRPr="00337A2D" w:rsidTr="00450139">
        <w:tc>
          <w:tcPr>
            <w:tcW w:w="14778" w:type="dxa"/>
            <w:gridSpan w:val="5"/>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CC7866" w:rsidRPr="00450139" w:rsidTr="00450139">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389"/>
                    <w:gridCol w:w="7389"/>
                  </w:tblGrid>
                  <w:tr w:rsidR="00FC6B4F" w:rsidRPr="00EA422A" w:rsidTr="00E65706">
                    <w:tc>
                      <w:tcPr>
                        <w:tcW w:w="7389" w:type="dxa"/>
                        <w:shd w:val="clear" w:color="auto" w:fill="000000"/>
                      </w:tcPr>
                      <w:p w:rsidR="00FC6B4F" w:rsidRPr="00EA422A" w:rsidRDefault="00FC6B4F" w:rsidP="00FC6B4F">
                        <w:pPr>
                          <w:pStyle w:val="Header"/>
                          <w:rPr>
                            <w:b/>
                          </w:rPr>
                        </w:pPr>
                        <w:r>
                          <w:rPr>
                            <w:rFonts w:ascii="Arial" w:hAnsi="Arial" w:cs="Arial"/>
                            <w:b/>
                            <w:i/>
                            <w:sz w:val="28"/>
                            <w:szCs w:val="28"/>
                          </w:rPr>
                          <w:t xml:space="preserve">Common Core Unit Name:   </w:t>
                        </w:r>
                        <w:r w:rsidR="003C47AE">
                          <w:rPr>
                            <w:rFonts w:ascii="Arial" w:hAnsi="Arial" w:cs="Arial"/>
                            <w:b/>
                            <w:i/>
                            <w:sz w:val="28"/>
                            <w:szCs w:val="28"/>
                          </w:rPr>
                          <w:t>Quantities</w:t>
                        </w:r>
                        <w:r>
                          <w:rPr>
                            <w:rFonts w:ascii="Arial" w:hAnsi="Arial" w:cs="Arial"/>
                            <w:b/>
                            <w:i/>
                            <w:sz w:val="28"/>
                            <w:szCs w:val="28"/>
                          </w:rPr>
                          <w:t xml:space="preserve">                                                Unit Number:  </w:t>
                        </w:r>
                        <w:r w:rsidR="003C47AE">
                          <w:rPr>
                            <w:rFonts w:ascii="Arial" w:hAnsi="Arial" w:cs="Arial"/>
                            <w:b/>
                            <w:i/>
                            <w:sz w:val="28"/>
                            <w:szCs w:val="28"/>
                          </w:rPr>
                          <w:t>1</w:t>
                        </w:r>
                      </w:p>
                    </w:tc>
                    <w:tc>
                      <w:tcPr>
                        <w:tcW w:w="7389" w:type="dxa"/>
                        <w:shd w:val="clear" w:color="auto" w:fill="000000"/>
                      </w:tcPr>
                      <w:p w:rsidR="00FC6B4F" w:rsidRPr="00EA422A" w:rsidRDefault="00FC6B4F" w:rsidP="00450139">
                        <w:pPr>
                          <w:pStyle w:val="Header"/>
                          <w:jc w:val="center"/>
                          <w:rPr>
                            <w:b/>
                          </w:rPr>
                        </w:pPr>
                      </w:p>
                    </w:tc>
                  </w:tr>
                </w:tbl>
                <w:p w:rsidR="00CC7866" w:rsidRPr="00EA422A" w:rsidRDefault="00CC7866" w:rsidP="00450139"/>
              </w:tc>
            </w:tr>
          </w:tbl>
          <w:p w:rsidR="00CC7866" w:rsidRDefault="00CC7866"/>
        </w:tc>
      </w:tr>
      <w:tr w:rsidR="00287DF1" w:rsidRPr="00337A2D" w:rsidTr="00450139">
        <w:tc>
          <w:tcPr>
            <w:tcW w:w="14778" w:type="dxa"/>
            <w:gridSpan w:val="5"/>
            <w:shd w:val="clear" w:color="auto" w:fill="auto"/>
          </w:tcPr>
          <w:p w:rsidR="002A0506" w:rsidRDefault="00946B38" w:rsidP="00946B38">
            <w:pPr>
              <w:rPr>
                <w:rFonts w:ascii="Arial" w:hAnsi="Arial" w:cs="Arial"/>
                <w:b/>
                <w:sz w:val="24"/>
                <w:szCs w:val="24"/>
              </w:rPr>
            </w:pPr>
            <w:r w:rsidRPr="00450139">
              <w:rPr>
                <w:rFonts w:ascii="Arial" w:hAnsi="Arial" w:cs="Arial"/>
                <w:b/>
                <w:sz w:val="24"/>
                <w:szCs w:val="24"/>
              </w:rPr>
              <w:t xml:space="preserve">Enduring Understanding:  </w:t>
            </w:r>
          </w:p>
          <w:p w:rsidR="002A0506" w:rsidRDefault="002A0506" w:rsidP="00946B38">
            <w:pPr>
              <w:rPr>
                <w:rFonts w:ascii="Arial" w:hAnsi="Arial" w:cs="Arial"/>
                <w:b/>
                <w:sz w:val="24"/>
                <w:szCs w:val="24"/>
              </w:rPr>
            </w:pPr>
          </w:p>
          <w:p w:rsidR="00287DF1" w:rsidRPr="00450139" w:rsidRDefault="003C47AE" w:rsidP="00946B38">
            <w:pPr>
              <w:rPr>
                <w:rFonts w:ascii="Arial" w:hAnsi="Arial" w:cs="Arial"/>
                <w:b/>
                <w:sz w:val="24"/>
                <w:szCs w:val="24"/>
              </w:rPr>
            </w:pPr>
            <w:r>
              <w:rPr>
                <w:rFonts w:ascii="Arial" w:hAnsi="Arial" w:cs="Arial"/>
                <w:color w:val="000000"/>
                <w:sz w:val="20"/>
                <w:szCs w:val="20"/>
                <w:shd w:val="clear" w:color="auto" w:fill="FFFFFF"/>
              </w:rPr>
              <w:t>Make sense of problems, proper units for measurement, and select appropriate tools to solve problems. Simplify algebraic expressions.</w:t>
            </w:r>
          </w:p>
          <w:p w:rsidR="00946B38" w:rsidRPr="00450139" w:rsidRDefault="00946B38" w:rsidP="00946B38">
            <w:pPr>
              <w:rPr>
                <w:rFonts w:ascii="Arial" w:hAnsi="Arial" w:cs="Arial"/>
                <w:b/>
                <w:sz w:val="24"/>
                <w:szCs w:val="24"/>
              </w:rPr>
            </w:pPr>
          </w:p>
        </w:tc>
      </w:tr>
      <w:tr w:rsidR="004B7CC0" w:rsidRPr="00337A2D" w:rsidTr="006171C9">
        <w:tc>
          <w:tcPr>
            <w:tcW w:w="2988" w:type="dxa"/>
            <w:shd w:val="clear" w:color="auto" w:fill="auto"/>
          </w:tcPr>
          <w:p w:rsidR="004B7CC0" w:rsidRPr="00450139" w:rsidRDefault="00C602F8" w:rsidP="00450139">
            <w:pPr>
              <w:jc w:val="center"/>
              <w:rPr>
                <w:rFonts w:ascii="Arial" w:hAnsi="Arial" w:cs="Arial"/>
                <w:b/>
                <w:sz w:val="24"/>
                <w:szCs w:val="24"/>
              </w:rPr>
            </w:pPr>
            <w:r w:rsidRPr="00450139">
              <w:rPr>
                <w:rFonts w:ascii="Arial" w:hAnsi="Arial" w:cs="Arial"/>
                <w:b/>
                <w:sz w:val="24"/>
                <w:szCs w:val="24"/>
              </w:rPr>
              <w:t>Standard</w:t>
            </w:r>
          </w:p>
        </w:tc>
        <w:tc>
          <w:tcPr>
            <w:tcW w:w="7020" w:type="dxa"/>
            <w:gridSpan w:val="2"/>
            <w:shd w:val="clear" w:color="auto" w:fill="auto"/>
          </w:tcPr>
          <w:p w:rsidR="004B7CC0" w:rsidRPr="00450139" w:rsidRDefault="00CC7866" w:rsidP="00450139">
            <w:pPr>
              <w:jc w:val="center"/>
              <w:rPr>
                <w:rFonts w:ascii="Arial" w:hAnsi="Arial" w:cs="Arial"/>
                <w:b/>
                <w:sz w:val="24"/>
                <w:szCs w:val="24"/>
              </w:rPr>
            </w:pPr>
            <w:r w:rsidRPr="00450139">
              <w:rPr>
                <w:rFonts w:ascii="Arial" w:hAnsi="Arial" w:cs="Arial"/>
                <w:b/>
                <w:sz w:val="24"/>
                <w:szCs w:val="24"/>
              </w:rPr>
              <w:t>Essential Questions</w:t>
            </w:r>
          </w:p>
        </w:tc>
        <w:tc>
          <w:tcPr>
            <w:tcW w:w="1710" w:type="dxa"/>
            <w:shd w:val="clear" w:color="auto" w:fill="auto"/>
          </w:tcPr>
          <w:p w:rsidR="004B7CC0" w:rsidRPr="00450139" w:rsidRDefault="00287DF1" w:rsidP="00450139">
            <w:pPr>
              <w:jc w:val="center"/>
              <w:rPr>
                <w:rFonts w:ascii="Arial" w:hAnsi="Arial" w:cs="Arial"/>
                <w:b/>
                <w:sz w:val="24"/>
                <w:szCs w:val="24"/>
              </w:rPr>
            </w:pPr>
            <w:r w:rsidRPr="00450139">
              <w:rPr>
                <w:rFonts w:ascii="Arial" w:hAnsi="Arial" w:cs="Arial"/>
                <w:b/>
                <w:sz w:val="24"/>
                <w:szCs w:val="24"/>
              </w:rPr>
              <w:t>Pacing Guideline</w:t>
            </w:r>
          </w:p>
        </w:tc>
        <w:tc>
          <w:tcPr>
            <w:tcW w:w="3060" w:type="dxa"/>
            <w:shd w:val="clear" w:color="auto" w:fill="auto"/>
          </w:tcPr>
          <w:p w:rsidR="004B7CC0" w:rsidRPr="00450139" w:rsidRDefault="00287DF1" w:rsidP="00450139">
            <w:pPr>
              <w:jc w:val="center"/>
              <w:rPr>
                <w:rFonts w:ascii="Arial" w:hAnsi="Arial" w:cs="Arial"/>
                <w:b/>
                <w:sz w:val="24"/>
                <w:szCs w:val="24"/>
              </w:rPr>
            </w:pPr>
            <w:r w:rsidRPr="00450139">
              <w:rPr>
                <w:rFonts w:ascii="Arial" w:hAnsi="Arial" w:cs="Arial"/>
                <w:b/>
                <w:sz w:val="24"/>
                <w:szCs w:val="24"/>
              </w:rPr>
              <w:t xml:space="preserve">Key </w:t>
            </w:r>
            <w:r w:rsidR="007965FA" w:rsidRPr="00450139">
              <w:rPr>
                <w:rFonts w:ascii="Arial" w:hAnsi="Arial" w:cs="Arial"/>
                <w:b/>
                <w:sz w:val="24"/>
                <w:szCs w:val="24"/>
              </w:rPr>
              <w:t xml:space="preserve">Academic </w:t>
            </w:r>
            <w:r w:rsidR="004B7CC0" w:rsidRPr="00450139">
              <w:rPr>
                <w:rFonts w:ascii="Arial" w:hAnsi="Arial" w:cs="Arial"/>
                <w:b/>
                <w:sz w:val="24"/>
                <w:szCs w:val="24"/>
              </w:rPr>
              <w:t>Vocabulary</w:t>
            </w:r>
          </w:p>
        </w:tc>
      </w:tr>
      <w:tr w:rsidR="004B7CC0" w:rsidRPr="00450139" w:rsidTr="006171C9">
        <w:tc>
          <w:tcPr>
            <w:tcW w:w="2988" w:type="dxa"/>
            <w:shd w:val="clear" w:color="auto" w:fill="auto"/>
          </w:tcPr>
          <w:p w:rsidR="00287DF1" w:rsidRPr="00450139" w:rsidRDefault="003C47AE" w:rsidP="00C66C10">
            <w:pPr>
              <w:rPr>
                <w:rFonts w:ascii="Arial" w:hAnsi="Arial" w:cs="Arial"/>
                <w:sz w:val="20"/>
                <w:szCs w:val="20"/>
              </w:rPr>
            </w:pPr>
            <w:r>
              <w:rPr>
                <w:rFonts w:ascii="Arial" w:hAnsi="Arial" w:cs="Arial"/>
                <w:color w:val="000000"/>
                <w:sz w:val="20"/>
                <w:szCs w:val="20"/>
                <w:shd w:val="clear" w:color="auto" w:fill="FFFFFF"/>
              </w:rPr>
              <w:t>N-Q.1</w:t>
            </w:r>
            <w:r>
              <w:rPr>
                <w:rFonts w:ascii="Arial" w:hAnsi="Arial" w:cs="Arial"/>
                <w:color w:val="000000"/>
                <w:sz w:val="20"/>
                <w:szCs w:val="20"/>
              </w:rPr>
              <w:br/>
            </w:r>
            <w:r>
              <w:rPr>
                <w:rFonts w:ascii="Arial" w:hAnsi="Arial" w:cs="Arial"/>
                <w:color w:val="000000"/>
                <w:sz w:val="20"/>
                <w:szCs w:val="20"/>
                <w:shd w:val="clear" w:color="auto" w:fill="FFFFFF"/>
              </w:rPr>
              <w:t>N-Q.2</w:t>
            </w:r>
            <w:r>
              <w:rPr>
                <w:rFonts w:ascii="Arial" w:hAnsi="Arial" w:cs="Arial"/>
                <w:color w:val="000000"/>
                <w:sz w:val="20"/>
                <w:szCs w:val="20"/>
              </w:rPr>
              <w:br/>
            </w:r>
            <w:r>
              <w:rPr>
                <w:rFonts w:ascii="Arial" w:hAnsi="Arial" w:cs="Arial"/>
                <w:color w:val="000000"/>
                <w:sz w:val="20"/>
                <w:szCs w:val="20"/>
                <w:shd w:val="clear" w:color="auto" w:fill="FFFFFF"/>
              </w:rPr>
              <w:t>N-Q.3</w:t>
            </w:r>
            <w:r>
              <w:rPr>
                <w:rFonts w:ascii="Arial" w:hAnsi="Arial" w:cs="Arial"/>
                <w:color w:val="000000"/>
                <w:sz w:val="20"/>
                <w:szCs w:val="20"/>
              </w:rPr>
              <w:br/>
            </w:r>
            <w:r>
              <w:rPr>
                <w:rFonts w:ascii="Arial" w:hAnsi="Arial" w:cs="Arial"/>
                <w:color w:val="000000"/>
                <w:sz w:val="20"/>
                <w:szCs w:val="20"/>
                <w:shd w:val="clear" w:color="auto" w:fill="FFFFFF"/>
              </w:rPr>
              <w:t>A-SSE.1.a</w:t>
            </w:r>
            <w:r>
              <w:rPr>
                <w:rFonts w:ascii="Arial" w:hAnsi="Arial" w:cs="Arial"/>
                <w:color w:val="000000"/>
                <w:sz w:val="20"/>
                <w:szCs w:val="20"/>
              </w:rPr>
              <w:br/>
            </w:r>
            <w:r>
              <w:rPr>
                <w:rFonts w:ascii="Arial" w:hAnsi="Arial" w:cs="Arial"/>
                <w:color w:val="000000"/>
                <w:sz w:val="20"/>
                <w:szCs w:val="20"/>
                <w:shd w:val="clear" w:color="auto" w:fill="FFFFFF"/>
              </w:rPr>
              <w:t>A-SSE.1.b</w:t>
            </w:r>
            <w:r>
              <w:rPr>
                <w:rFonts w:ascii="Arial" w:hAnsi="Arial" w:cs="Arial"/>
                <w:color w:val="000000"/>
                <w:sz w:val="20"/>
                <w:szCs w:val="20"/>
              </w:rPr>
              <w:br/>
            </w:r>
            <w:r>
              <w:rPr>
                <w:rFonts w:ascii="Arial" w:hAnsi="Arial" w:cs="Arial"/>
                <w:color w:val="000000"/>
                <w:sz w:val="20"/>
                <w:szCs w:val="20"/>
                <w:shd w:val="clear" w:color="auto" w:fill="FFFFFF"/>
              </w:rPr>
              <w:t>A-SSE.2</w:t>
            </w:r>
          </w:p>
          <w:p w:rsidR="00287DF1" w:rsidRPr="00450139" w:rsidRDefault="00287DF1" w:rsidP="00C66C10">
            <w:pPr>
              <w:rPr>
                <w:rFonts w:ascii="Arial" w:hAnsi="Arial" w:cs="Arial"/>
                <w:sz w:val="20"/>
                <w:szCs w:val="20"/>
              </w:rPr>
            </w:pPr>
          </w:p>
          <w:p w:rsidR="00287DF1" w:rsidRPr="00450139" w:rsidRDefault="00287DF1" w:rsidP="00C66C10">
            <w:pPr>
              <w:rPr>
                <w:rFonts w:ascii="Arial" w:hAnsi="Arial" w:cs="Arial"/>
                <w:sz w:val="20"/>
                <w:szCs w:val="20"/>
              </w:rPr>
            </w:pPr>
          </w:p>
        </w:tc>
        <w:tc>
          <w:tcPr>
            <w:tcW w:w="7020" w:type="dxa"/>
            <w:gridSpan w:val="2"/>
            <w:shd w:val="clear" w:color="auto" w:fill="auto"/>
          </w:tcPr>
          <w:p w:rsidR="002A0506" w:rsidRDefault="006171C9" w:rsidP="00450139">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N-Q.1 Can I use units to solve multi-step problems? Can I choose appropriate units to express the variables and interpret the meaning of the units? Can I read and interpret the scale and origin of a graph or data display?</w:t>
            </w:r>
            <w:r>
              <w:rPr>
                <w:rFonts w:ascii="Arial" w:hAnsi="Arial" w:cs="Arial"/>
                <w:color w:val="000000"/>
                <w:sz w:val="20"/>
                <w:szCs w:val="20"/>
              </w:rPr>
              <w:br/>
            </w:r>
          </w:p>
          <w:p w:rsidR="002A0506" w:rsidRDefault="006171C9" w:rsidP="00450139">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N-Q.2 Can I define appropriate quantities to describe the characteristics of interest for a population?</w:t>
            </w:r>
            <w:r>
              <w:rPr>
                <w:rFonts w:ascii="Arial" w:hAnsi="Arial" w:cs="Arial"/>
                <w:color w:val="000000"/>
                <w:sz w:val="20"/>
                <w:szCs w:val="20"/>
              </w:rPr>
              <w:br/>
            </w:r>
          </w:p>
          <w:p w:rsidR="002A0506" w:rsidRDefault="006171C9" w:rsidP="00450139">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N-Q.3 Can I choose an appropriate limit of accuracy on measurements?</w:t>
            </w:r>
            <w:r>
              <w:rPr>
                <w:rFonts w:ascii="Arial" w:hAnsi="Arial" w:cs="Arial"/>
                <w:color w:val="000000"/>
                <w:sz w:val="20"/>
                <w:szCs w:val="20"/>
              </w:rPr>
              <w:br/>
            </w:r>
          </w:p>
          <w:p w:rsidR="002A0506" w:rsidRDefault="006171C9" w:rsidP="00450139">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A-SSE.1.a Can I interpret parts of an expression?</w:t>
            </w:r>
            <w:r>
              <w:rPr>
                <w:rFonts w:ascii="Arial" w:hAnsi="Arial" w:cs="Arial"/>
                <w:color w:val="000000"/>
                <w:sz w:val="20"/>
                <w:szCs w:val="20"/>
              </w:rPr>
              <w:br/>
            </w:r>
          </w:p>
          <w:p w:rsidR="002A0506" w:rsidRDefault="006171C9" w:rsidP="00450139">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A-SSE.1.b Can I interpret parts of an expression to reveal an underlying structure or function?</w:t>
            </w:r>
            <w:r>
              <w:rPr>
                <w:rFonts w:ascii="Arial" w:hAnsi="Arial" w:cs="Arial"/>
                <w:color w:val="000000"/>
                <w:sz w:val="20"/>
                <w:szCs w:val="20"/>
              </w:rPr>
              <w:br/>
            </w:r>
          </w:p>
          <w:p w:rsidR="004B7CC0" w:rsidRPr="00450139" w:rsidRDefault="006171C9" w:rsidP="00450139">
            <w:pPr>
              <w:pStyle w:val="ListParagraph"/>
              <w:ind w:left="0" w:hanging="18"/>
              <w:rPr>
                <w:rFonts w:ascii="Arial" w:hAnsi="Arial" w:cs="Arial"/>
                <w:i/>
                <w:sz w:val="20"/>
                <w:szCs w:val="20"/>
              </w:rPr>
            </w:pPr>
            <w:r>
              <w:rPr>
                <w:rFonts w:ascii="Arial" w:hAnsi="Arial" w:cs="Arial"/>
                <w:color w:val="000000"/>
                <w:sz w:val="20"/>
                <w:szCs w:val="20"/>
                <w:shd w:val="clear" w:color="auto" w:fill="FFFFFF"/>
              </w:rPr>
              <w:t>A-SSE.2 Can I rewrite algebraic expressions by combining like terms?</w:t>
            </w:r>
          </w:p>
        </w:tc>
        <w:tc>
          <w:tcPr>
            <w:tcW w:w="1710" w:type="dxa"/>
            <w:shd w:val="clear" w:color="auto" w:fill="auto"/>
          </w:tcPr>
          <w:p w:rsidR="004B7CC0" w:rsidRPr="00450139" w:rsidRDefault="006171C9" w:rsidP="00450139">
            <w:pPr>
              <w:pStyle w:val="ListParagraph"/>
              <w:tabs>
                <w:tab w:val="left" w:pos="0"/>
                <w:tab w:val="left" w:pos="72"/>
                <w:tab w:val="left" w:pos="162"/>
              </w:tabs>
              <w:ind w:left="0"/>
              <w:rPr>
                <w:rFonts w:ascii="Arial" w:hAnsi="Arial" w:cs="Arial"/>
                <w:sz w:val="20"/>
                <w:szCs w:val="20"/>
              </w:rPr>
            </w:pPr>
            <w:r>
              <w:rPr>
                <w:rFonts w:ascii="Arial" w:hAnsi="Arial" w:cs="Arial"/>
                <w:sz w:val="20"/>
                <w:szCs w:val="20"/>
              </w:rPr>
              <w:t>4 days</w:t>
            </w:r>
          </w:p>
        </w:tc>
        <w:tc>
          <w:tcPr>
            <w:tcW w:w="3060" w:type="dxa"/>
            <w:shd w:val="clear" w:color="auto" w:fill="auto"/>
          </w:tcPr>
          <w:p w:rsidR="006171C9" w:rsidRDefault="002A0506" w:rsidP="002A0506">
            <w:pPr>
              <w:rPr>
                <w:rFonts w:ascii="Arial" w:hAnsi="Arial" w:cs="Arial"/>
                <w:color w:val="000000"/>
                <w:sz w:val="20"/>
                <w:szCs w:val="20"/>
                <w:shd w:val="clear" w:color="auto" w:fill="FFFFFF"/>
              </w:rPr>
            </w:pPr>
            <w:r w:rsidRPr="002A0506">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Algebraic Expression</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Coordinate Plane</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Ordered Pair/Coordinate</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X- and Y-Axis</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Quadrant</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Origin</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Units</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Variable</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Term</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Constant</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Coefficient</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Real/Rational/</w:t>
            </w:r>
          </w:p>
          <w:p w:rsidR="006171C9" w:rsidRDefault="002A0506" w:rsidP="002A050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Irrational/Integers/</w:t>
            </w:r>
          </w:p>
          <w:p w:rsidR="004B7CC0" w:rsidRPr="00450139" w:rsidRDefault="002A0506" w:rsidP="002A0506">
            <w:pPr>
              <w:rPr>
                <w:rFonts w:ascii="Arial" w:hAnsi="Arial" w:cs="Arial"/>
                <w:sz w:val="20"/>
                <w:szCs w:val="20"/>
              </w:rPr>
            </w:pP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Fractions</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Evaluate Expressions</w:t>
            </w:r>
            <w:r w:rsidR="003C47AE">
              <w:rPr>
                <w:rFonts w:ascii="Arial" w:hAnsi="Arial" w:cs="Arial"/>
                <w:color w:val="000000"/>
                <w:sz w:val="20"/>
                <w:szCs w:val="20"/>
              </w:rPr>
              <w:br/>
            </w:r>
            <w:r>
              <w:rPr>
                <w:rFonts w:ascii="Arial" w:hAnsi="Arial" w:cs="Arial"/>
                <w:color w:val="000000"/>
                <w:sz w:val="20"/>
                <w:szCs w:val="20"/>
                <w:shd w:val="clear" w:color="auto" w:fill="FFFFFF"/>
              </w:rPr>
              <w:t xml:space="preserve">- </w:t>
            </w:r>
            <w:r w:rsidR="003C47AE">
              <w:rPr>
                <w:rFonts w:ascii="Arial" w:hAnsi="Arial" w:cs="Arial"/>
                <w:color w:val="000000"/>
                <w:sz w:val="20"/>
                <w:szCs w:val="20"/>
                <w:shd w:val="clear" w:color="auto" w:fill="FFFFFF"/>
              </w:rPr>
              <w:t>Simplify</w:t>
            </w:r>
          </w:p>
        </w:tc>
      </w:tr>
      <w:tr w:rsidR="00CC7866" w:rsidRPr="00FC6B4F" w:rsidTr="00EA5043">
        <w:tc>
          <w:tcPr>
            <w:tcW w:w="7308" w:type="dxa"/>
            <w:gridSpan w:val="2"/>
            <w:shd w:val="clear" w:color="auto" w:fill="000000"/>
          </w:tcPr>
          <w:p w:rsidR="00CC7866" w:rsidRPr="00FC6B4F" w:rsidRDefault="00CC7866">
            <w:pPr>
              <w:rPr>
                <w:rFonts w:ascii="Arial" w:hAnsi="Arial" w:cs="Arial"/>
                <w:b/>
                <w:sz w:val="24"/>
                <w:szCs w:val="24"/>
              </w:rPr>
            </w:pPr>
            <w:r w:rsidRPr="00FC6B4F">
              <w:rPr>
                <w:rFonts w:ascii="Arial" w:hAnsi="Arial" w:cs="Arial"/>
                <w:b/>
                <w:sz w:val="24"/>
                <w:szCs w:val="24"/>
              </w:rPr>
              <w:t>Suggested Resources by Unit</w:t>
            </w:r>
          </w:p>
        </w:tc>
        <w:tc>
          <w:tcPr>
            <w:tcW w:w="7470" w:type="dxa"/>
            <w:gridSpan w:val="3"/>
            <w:shd w:val="clear" w:color="auto" w:fill="000000"/>
          </w:tcPr>
          <w:p w:rsidR="00CC7866" w:rsidRPr="00FC6B4F" w:rsidRDefault="00CC7866">
            <w:pPr>
              <w:rPr>
                <w:rFonts w:ascii="Arial" w:hAnsi="Arial" w:cs="Arial"/>
                <w:b/>
                <w:sz w:val="24"/>
                <w:szCs w:val="24"/>
              </w:rPr>
            </w:pPr>
            <w:r w:rsidRPr="00FC6B4F">
              <w:rPr>
                <w:rFonts w:ascii="Arial" w:hAnsi="Arial" w:cs="Arial"/>
                <w:b/>
                <w:sz w:val="24"/>
                <w:szCs w:val="24"/>
              </w:rPr>
              <w:t>Location of these resources</w:t>
            </w:r>
          </w:p>
        </w:tc>
      </w:tr>
      <w:tr w:rsidR="00B01B3A" w:rsidRPr="00450139" w:rsidTr="00EA5043">
        <w:tc>
          <w:tcPr>
            <w:tcW w:w="7308" w:type="dxa"/>
            <w:gridSpan w:val="2"/>
            <w:shd w:val="clear" w:color="auto" w:fill="auto"/>
          </w:tcPr>
          <w:p w:rsidR="00E43D6E" w:rsidRDefault="00E43D6E" w:rsidP="00B3588C">
            <w:pPr>
              <w:rPr>
                <w:rFonts w:ascii="Arial" w:hAnsi="Arial" w:cs="Arial"/>
              </w:rPr>
            </w:pPr>
          </w:p>
          <w:p w:rsidR="003E7B25" w:rsidRDefault="003E7B25" w:rsidP="00B3588C">
            <w:pPr>
              <w:rPr>
                <w:rFonts w:ascii="Arial" w:hAnsi="Arial" w:cs="Arial"/>
              </w:rPr>
            </w:pPr>
            <w:r>
              <w:rPr>
                <w:rFonts w:ascii="Arial" w:hAnsi="Arial" w:cs="Arial"/>
              </w:rPr>
              <w:t>Expressions Task</w:t>
            </w:r>
          </w:p>
          <w:p w:rsidR="00377871" w:rsidRDefault="00377871" w:rsidP="00B3588C">
            <w:pPr>
              <w:rPr>
                <w:rFonts w:ascii="Arial" w:hAnsi="Arial" w:cs="Arial"/>
              </w:rPr>
            </w:pPr>
          </w:p>
          <w:p w:rsidR="00377871" w:rsidRDefault="00377871" w:rsidP="00B3588C">
            <w:pPr>
              <w:rPr>
                <w:rFonts w:ascii="Arial" w:hAnsi="Arial" w:cs="Arial"/>
              </w:rPr>
            </w:pPr>
          </w:p>
          <w:p w:rsidR="00417D43" w:rsidRDefault="00417D43" w:rsidP="00B3588C">
            <w:pPr>
              <w:rPr>
                <w:rFonts w:ascii="Arial" w:hAnsi="Arial" w:cs="Arial"/>
              </w:rPr>
            </w:pPr>
            <w:r>
              <w:rPr>
                <w:rFonts w:ascii="Arial" w:hAnsi="Arial" w:cs="Arial"/>
              </w:rPr>
              <w:t>Chapter: Solving Equations/Section:Modeling</w:t>
            </w:r>
          </w:p>
          <w:p w:rsidR="00C25F01" w:rsidRDefault="00C25F01" w:rsidP="00B3588C">
            <w:pPr>
              <w:rPr>
                <w:rFonts w:ascii="Arial" w:hAnsi="Arial" w:cs="Arial"/>
              </w:rPr>
            </w:pPr>
          </w:p>
          <w:p w:rsidR="00C25F01" w:rsidRDefault="00C25F01" w:rsidP="00C25F01">
            <w:pPr>
              <w:rPr>
                <w:rFonts w:ascii="Arial" w:hAnsi="Arial" w:cs="Arial"/>
              </w:rPr>
            </w:pPr>
            <w:r>
              <w:rPr>
                <w:rFonts w:ascii="Arial" w:hAnsi="Arial" w:cs="Arial"/>
              </w:rPr>
              <w:t>Algebraic Translations</w:t>
            </w:r>
          </w:p>
          <w:p w:rsidR="008163FB" w:rsidRDefault="008163FB" w:rsidP="00C25F01">
            <w:pPr>
              <w:rPr>
                <w:rFonts w:ascii="Arial" w:hAnsi="Arial" w:cs="Arial"/>
              </w:rPr>
            </w:pPr>
          </w:p>
          <w:p w:rsidR="008163FB" w:rsidRPr="00450139" w:rsidRDefault="008163FB" w:rsidP="00C25F01">
            <w:pPr>
              <w:rPr>
                <w:rFonts w:ascii="Arial" w:hAnsi="Arial" w:cs="Arial"/>
              </w:rPr>
            </w:pPr>
            <w:r>
              <w:rPr>
                <w:rFonts w:ascii="Arial" w:hAnsi="Arial" w:cs="Arial"/>
              </w:rPr>
              <w:t>How to Convert Metric Units to Solve Word Problems</w:t>
            </w:r>
          </w:p>
        </w:tc>
        <w:tc>
          <w:tcPr>
            <w:tcW w:w="7470" w:type="dxa"/>
            <w:gridSpan w:val="3"/>
            <w:shd w:val="clear" w:color="auto" w:fill="auto"/>
          </w:tcPr>
          <w:p w:rsidR="003E7B25" w:rsidRDefault="003E7B25" w:rsidP="00B3588C">
            <w:pPr>
              <w:rPr>
                <w:rFonts w:ascii="Arial" w:hAnsi="Arial" w:cs="Arial"/>
              </w:rPr>
            </w:pPr>
          </w:p>
          <w:p w:rsidR="003E7B25" w:rsidRDefault="003E7B25" w:rsidP="00B3588C">
            <w:pPr>
              <w:rPr>
                <w:rFonts w:ascii="Arial" w:hAnsi="Arial" w:cs="Arial"/>
              </w:rPr>
            </w:pPr>
            <w:hyperlink r:id="rId8" w:history="1">
              <w:r w:rsidRPr="00061093">
                <w:rPr>
                  <w:rStyle w:val="Hyperlink"/>
                  <w:rFonts w:ascii="Arial" w:hAnsi="Arial" w:cs="Arial"/>
                </w:rPr>
                <w:t>http://insidemathematics.org/index.php/tools-for-teachers/course-1-algebra/mars-tasks-scoring-rubrics-a-analysis</w:t>
              </w:r>
            </w:hyperlink>
            <w:r>
              <w:rPr>
                <w:rFonts w:ascii="Arial" w:hAnsi="Arial" w:cs="Arial"/>
              </w:rPr>
              <w:t xml:space="preserve"> </w:t>
            </w:r>
          </w:p>
          <w:p w:rsidR="00377871" w:rsidRDefault="00377871" w:rsidP="00B3588C">
            <w:pPr>
              <w:rPr>
                <w:rFonts w:ascii="Arial" w:hAnsi="Arial" w:cs="Arial"/>
              </w:rPr>
            </w:pPr>
          </w:p>
          <w:p w:rsidR="00417D43" w:rsidRDefault="00417D43" w:rsidP="00B3588C">
            <w:pPr>
              <w:rPr>
                <w:rFonts w:ascii="Arial" w:hAnsi="Arial" w:cs="Arial"/>
              </w:rPr>
            </w:pPr>
            <w:hyperlink r:id="rId9" w:history="1">
              <w:r w:rsidRPr="002A0C5B">
                <w:rPr>
                  <w:rStyle w:val="Hyperlink"/>
                  <w:rFonts w:ascii="Arial" w:hAnsi="Arial" w:cs="Arial"/>
                </w:rPr>
                <w:t>http://hotmath.com/help/gt/genericprealg/section_4_3.html</w:t>
              </w:r>
            </w:hyperlink>
            <w:r>
              <w:rPr>
                <w:rFonts w:ascii="Arial" w:hAnsi="Arial" w:cs="Arial"/>
              </w:rPr>
              <w:t xml:space="preserve"> </w:t>
            </w:r>
          </w:p>
          <w:p w:rsidR="00C25F01" w:rsidRDefault="00C25F01" w:rsidP="00B3588C">
            <w:pPr>
              <w:rPr>
                <w:rFonts w:ascii="Arial" w:hAnsi="Arial" w:cs="Arial"/>
              </w:rPr>
            </w:pPr>
          </w:p>
          <w:p w:rsidR="00C25F01" w:rsidRDefault="00C25F01" w:rsidP="00B3588C">
            <w:pPr>
              <w:rPr>
                <w:rFonts w:ascii="Arial" w:hAnsi="Arial" w:cs="Arial"/>
              </w:rPr>
            </w:pPr>
            <w:hyperlink r:id="rId10" w:history="1">
              <w:r w:rsidRPr="002A0C5B">
                <w:rPr>
                  <w:rStyle w:val="Hyperlink"/>
                  <w:rFonts w:ascii="Arial" w:hAnsi="Arial" w:cs="Arial"/>
                </w:rPr>
                <w:t>http://www.regentsprep.org/Regents/math/ALGEBRA/AE1/indexAE1.htm</w:t>
              </w:r>
            </w:hyperlink>
            <w:r>
              <w:rPr>
                <w:rFonts w:ascii="Arial" w:hAnsi="Arial" w:cs="Arial"/>
              </w:rPr>
              <w:t xml:space="preserve"> </w:t>
            </w:r>
          </w:p>
          <w:p w:rsidR="008163FB" w:rsidRDefault="008163FB" w:rsidP="00B3588C">
            <w:pPr>
              <w:rPr>
                <w:rFonts w:ascii="Arial" w:hAnsi="Arial" w:cs="Arial"/>
              </w:rPr>
            </w:pPr>
          </w:p>
          <w:p w:rsidR="008163FB" w:rsidRDefault="008163FB" w:rsidP="00B3588C">
            <w:pPr>
              <w:rPr>
                <w:rFonts w:ascii="Arial" w:hAnsi="Arial" w:cs="Arial"/>
              </w:rPr>
            </w:pPr>
            <w:hyperlink r:id="rId11" w:history="1">
              <w:r w:rsidRPr="002A0C5B">
                <w:rPr>
                  <w:rStyle w:val="Hyperlink"/>
                  <w:rFonts w:ascii="Arial" w:hAnsi="Arial" w:cs="Arial"/>
                </w:rPr>
                <w:t>http://www.slideshare.net/6sbradbury/maths-project-converting-metric-units</w:t>
              </w:r>
            </w:hyperlink>
            <w:r>
              <w:rPr>
                <w:rFonts w:ascii="Arial" w:hAnsi="Arial" w:cs="Arial"/>
              </w:rPr>
              <w:t xml:space="preserve"> </w:t>
            </w:r>
          </w:p>
          <w:p w:rsidR="00417D43" w:rsidRPr="00450139" w:rsidRDefault="00417D43" w:rsidP="00B3588C">
            <w:pPr>
              <w:rPr>
                <w:rFonts w:ascii="Arial" w:hAnsi="Arial" w:cs="Arial"/>
              </w:rPr>
            </w:pPr>
          </w:p>
        </w:tc>
      </w:tr>
    </w:tbl>
    <w:p w:rsidR="00432208" w:rsidRDefault="00432208">
      <w:pPr>
        <w:rPr>
          <w:rFonts w:ascii="Arial" w:hAnsi="Arial" w:cs="Arial"/>
        </w:rPr>
      </w:pPr>
    </w:p>
    <w:p w:rsidR="004022F9" w:rsidRDefault="004022F9">
      <w:pPr>
        <w:rPr>
          <w:rFonts w:ascii="Arial" w:hAnsi="Arial" w:cs="Arial"/>
        </w:rPr>
      </w:pPr>
    </w:p>
    <w:p w:rsidR="004022F9" w:rsidRDefault="004022F9">
      <w:pPr>
        <w:rPr>
          <w:rFonts w:ascii="Arial" w:hAnsi="Arial" w:cs="Arial"/>
        </w:rPr>
      </w:pPr>
    </w:p>
    <w:p w:rsidR="004022F9" w:rsidRDefault="004022F9">
      <w:pPr>
        <w:rPr>
          <w:rFonts w:ascii="Arial" w:hAnsi="Arial" w:cs="Arial"/>
        </w:rPr>
      </w:pPr>
    </w:p>
    <w:p w:rsidR="004022F9" w:rsidRDefault="004022F9">
      <w:pPr>
        <w:rPr>
          <w:rFonts w:ascii="Arial" w:hAnsi="Arial" w:cs="Arial"/>
        </w:rPr>
      </w:pPr>
    </w:p>
    <w:p w:rsidR="004022F9" w:rsidRDefault="004022F9">
      <w:pPr>
        <w:rPr>
          <w:rFonts w:ascii="Arial" w:hAnsi="Arial" w:cs="Arial"/>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5850"/>
        <w:gridCol w:w="1080"/>
        <w:gridCol w:w="1530"/>
        <w:gridCol w:w="4860"/>
      </w:tblGrid>
      <w:tr w:rsidR="003B2E91" w:rsidRPr="003B2E91" w:rsidTr="004853CB">
        <w:tc>
          <w:tcPr>
            <w:tcW w:w="14778" w:type="dxa"/>
            <w:gridSpan w:val="5"/>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3B2E91" w:rsidRPr="003B2E91" w:rsidTr="004853CB">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389"/>
                    <w:gridCol w:w="7389"/>
                  </w:tblGrid>
                  <w:tr w:rsidR="003B2E91" w:rsidRPr="003B2E91" w:rsidTr="004853CB">
                    <w:tc>
                      <w:tcPr>
                        <w:tcW w:w="7389" w:type="dxa"/>
                        <w:shd w:val="clear" w:color="auto" w:fill="000000"/>
                      </w:tcPr>
                      <w:p w:rsidR="003B2E91" w:rsidRPr="003B2E91" w:rsidRDefault="003B2E91" w:rsidP="003B2E91">
                        <w:pPr>
                          <w:rPr>
                            <w:rFonts w:ascii="Arial" w:hAnsi="Arial" w:cs="Arial"/>
                            <w:b/>
                            <w:sz w:val="28"/>
                            <w:szCs w:val="28"/>
                          </w:rPr>
                        </w:pPr>
                        <w:r w:rsidRPr="003B2E91">
                          <w:rPr>
                            <w:rFonts w:ascii="Arial" w:hAnsi="Arial" w:cs="Arial"/>
                            <w:b/>
                            <w:i/>
                            <w:sz w:val="28"/>
                            <w:szCs w:val="28"/>
                          </w:rPr>
                          <w:t xml:space="preserve">Common Core Unit Name: Equations                                                  Unit Number: 2 </w:t>
                        </w:r>
                      </w:p>
                    </w:tc>
                    <w:tc>
                      <w:tcPr>
                        <w:tcW w:w="7389" w:type="dxa"/>
                        <w:shd w:val="clear" w:color="auto" w:fill="000000"/>
                      </w:tcPr>
                      <w:p w:rsidR="003B2E91" w:rsidRPr="003B2E91" w:rsidRDefault="003B2E91" w:rsidP="003B2E91">
                        <w:pPr>
                          <w:rPr>
                            <w:rFonts w:ascii="Arial" w:hAnsi="Arial" w:cs="Arial"/>
                            <w:b/>
                          </w:rPr>
                        </w:pPr>
                      </w:p>
                    </w:tc>
                  </w:tr>
                </w:tbl>
                <w:p w:rsidR="003B2E91" w:rsidRPr="003B2E91" w:rsidRDefault="003B2E91" w:rsidP="003B2E91">
                  <w:pPr>
                    <w:rPr>
                      <w:rFonts w:ascii="Arial" w:hAnsi="Arial" w:cs="Arial"/>
                    </w:rPr>
                  </w:pPr>
                </w:p>
              </w:tc>
            </w:tr>
          </w:tbl>
          <w:p w:rsidR="003B2E91" w:rsidRPr="003B2E91" w:rsidRDefault="003B2E91" w:rsidP="003B2E91">
            <w:pPr>
              <w:rPr>
                <w:rFonts w:ascii="Arial" w:hAnsi="Arial" w:cs="Arial"/>
              </w:rPr>
            </w:pPr>
          </w:p>
        </w:tc>
      </w:tr>
      <w:tr w:rsidR="003B2E91" w:rsidRPr="003B2E91" w:rsidTr="004853CB">
        <w:tc>
          <w:tcPr>
            <w:tcW w:w="14778" w:type="dxa"/>
            <w:gridSpan w:val="5"/>
            <w:shd w:val="clear" w:color="auto" w:fill="auto"/>
          </w:tcPr>
          <w:p w:rsidR="003B2E91" w:rsidRPr="003B2E91" w:rsidRDefault="003B2E91" w:rsidP="003B2E91">
            <w:pPr>
              <w:rPr>
                <w:rFonts w:ascii="Arial" w:hAnsi="Arial" w:cs="Arial"/>
                <w:b/>
                <w:sz w:val="24"/>
                <w:szCs w:val="24"/>
              </w:rPr>
            </w:pPr>
            <w:r w:rsidRPr="003B2E91">
              <w:rPr>
                <w:rFonts w:ascii="Arial" w:hAnsi="Arial" w:cs="Arial"/>
                <w:b/>
                <w:sz w:val="24"/>
                <w:szCs w:val="24"/>
              </w:rPr>
              <w:t xml:space="preserve">Enduring Understanding:  </w:t>
            </w:r>
          </w:p>
          <w:p w:rsidR="003B2E91" w:rsidRPr="003B2E91" w:rsidRDefault="003B2E91" w:rsidP="003B2E91">
            <w:pPr>
              <w:rPr>
                <w:rFonts w:ascii="Arial" w:hAnsi="Arial" w:cs="Arial"/>
                <w:b/>
              </w:rPr>
            </w:pPr>
          </w:p>
          <w:p w:rsidR="003B2E91" w:rsidRPr="003B2E91" w:rsidRDefault="003B2E91" w:rsidP="003B2E91">
            <w:pPr>
              <w:rPr>
                <w:rFonts w:ascii="Arial" w:hAnsi="Arial" w:cs="Arial"/>
                <w:b/>
              </w:rPr>
            </w:pPr>
            <w:r w:rsidRPr="003B2E91">
              <w:rPr>
                <w:rFonts w:ascii="Arial" w:hAnsi="Arial" w:cs="Arial"/>
                <w:b/>
              </w:rPr>
              <w:t>Solve equations in one variable. Determine the process for solving and be able to justify with properties. Complete geometric and arithmetic series and express in explicit and recursive forms. Construct viable arguments and critique reasoning by modeling and structuring equations.</w:t>
            </w:r>
          </w:p>
          <w:p w:rsidR="003B2E91" w:rsidRPr="003B2E91" w:rsidRDefault="003B2E91" w:rsidP="003B2E91">
            <w:pPr>
              <w:rPr>
                <w:rFonts w:ascii="Arial" w:hAnsi="Arial" w:cs="Arial"/>
                <w:b/>
              </w:rPr>
            </w:pPr>
          </w:p>
        </w:tc>
      </w:tr>
      <w:tr w:rsidR="003B2E91" w:rsidRPr="003B2E91" w:rsidTr="004853CB">
        <w:tc>
          <w:tcPr>
            <w:tcW w:w="1458" w:type="dxa"/>
            <w:shd w:val="clear" w:color="auto" w:fill="auto"/>
          </w:tcPr>
          <w:p w:rsidR="003B2E91" w:rsidRPr="003B2E91" w:rsidRDefault="003B2E91" w:rsidP="003B2E91">
            <w:pPr>
              <w:rPr>
                <w:rFonts w:ascii="Arial" w:hAnsi="Arial" w:cs="Arial"/>
                <w:b/>
                <w:sz w:val="24"/>
                <w:szCs w:val="24"/>
              </w:rPr>
            </w:pPr>
            <w:r w:rsidRPr="003B2E91">
              <w:rPr>
                <w:rFonts w:ascii="Arial" w:hAnsi="Arial" w:cs="Arial"/>
                <w:b/>
                <w:sz w:val="24"/>
                <w:szCs w:val="24"/>
              </w:rPr>
              <w:t>Standard</w:t>
            </w:r>
          </w:p>
        </w:tc>
        <w:tc>
          <w:tcPr>
            <w:tcW w:w="6930" w:type="dxa"/>
            <w:gridSpan w:val="2"/>
            <w:shd w:val="clear" w:color="auto" w:fill="auto"/>
          </w:tcPr>
          <w:p w:rsidR="003B2E91" w:rsidRPr="003B2E91" w:rsidRDefault="003B2E91" w:rsidP="003B2E91">
            <w:pPr>
              <w:rPr>
                <w:rFonts w:ascii="Arial" w:hAnsi="Arial" w:cs="Arial"/>
                <w:b/>
                <w:sz w:val="24"/>
                <w:szCs w:val="24"/>
              </w:rPr>
            </w:pPr>
            <w:r w:rsidRPr="003B2E91">
              <w:rPr>
                <w:rFonts w:ascii="Arial" w:hAnsi="Arial" w:cs="Arial"/>
                <w:b/>
                <w:sz w:val="24"/>
                <w:szCs w:val="24"/>
              </w:rPr>
              <w:t>Essential Questions</w:t>
            </w:r>
          </w:p>
        </w:tc>
        <w:tc>
          <w:tcPr>
            <w:tcW w:w="1530" w:type="dxa"/>
            <w:shd w:val="clear" w:color="auto" w:fill="auto"/>
          </w:tcPr>
          <w:p w:rsidR="003B2E91" w:rsidRPr="003B2E91" w:rsidRDefault="003B2E91" w:rsidP="003B2E91">
            <w:pPr>
              <w:rPr>
                <w:rFonts w:ascii="Arial" w:hAnsi="Arial" w:cs="Arial"/>
                <w:b/>
                <w:sz w:val="24"/>
                <w:szCs w:val="24"/>
              </w:rPr>
            </w:pPr>
            <w:r w:rsidRPr="003B2E91">
              <w:rPr>
                <w:rFonts w:ascii="Arial" w:hAnsi="Arial" w:cs="Arial"/>
                <w:b/>
                <w:sz w:val="24"/>
                <w:szCs w:val="24"/>
              </w:rPr>
              <w:t>Pacing Guideline</w:t>
            </w:r>
          </w:p>
        </w:tc>
        <w:tc>
          <w:tcPr>
            <w:tcW w:w="4860" w:type="dxa"/>
            <w:shd w:val="clear" w:color="auto" w:fill="auto"/>
          </w:tcPr>
          <w:p w:rsidR="003B2E91" w:rsidRPr="003B2E91" w:rsidRDefault="003B2E91" w:rsidP="003B2E91">
            <w:pPr>
              <w:rPr>
                <w:rFonts w:ascii="Arial" w:hAnsi="Arial" w:cs="Arial"/>
                <w:b/>
                <w:sz w:val="24"/>
                <w:szCs w:val="24"/>
              </w:rPr>
            </w:pPr>
            <w:r w:rsidRPr="003B2E91">
              <w:rPr>
                <w:rFonts w:ascii="Arial" w:hAnsi="Arial" w:cs="Arial"/>
                <w:b/>
                <w:sz w:val="24"/>
                <w:szCs w:val="24"/>
              </w:rPr>
              <w:t>Key Academic Vocabulary</w:t>
            </w:r>
          </w:p>
        </w:tc>
      </w:tr>
      <w:tr w:rsidR="003B2E91" w:rsidRPr="003B2E91" w:rsidTr="004853CB">
        <w:tc>
          <w:tcPr>
            <w:tcW w:w="1458" w:type="dxa"/>
            <w:shd w:val="clear" w:color="auto" w:fill="auto"/>
          </w:tcPr>
          <w:p w:rsidR="003B2E91" w:rsidRPr="003B2E91" w:rsidRDefault="003B2E91" w:rsidP="003B2E91">
            <w:pPr>
              <w:rPr>
                <w:rFonts w:ascii="Arial" w:hAnsi="Arial" w:cs="Arial"/>
              </w:rPr>
            </w:pPr>
            <w:r w:rsidRPr="003B2E91">
              <w:rPr>
                <w:rFonts w:ascii="Arial" w:hAnsi="Arial" w:cs="Arial"/>
              </w:rPr>
              <w:t>A-CED.4</w:t>
            </w:r>
          </w:p>
          <w:p w:rsidR="003B2E91" w:rsidRPr="003B2E91" w:rsidRDefault="003B2E91" w:rsidP="003B2E91">
            <w:pPr>
              <w:rPr>
                <w:rFonts w:ascii="Arial" w:hAnsi="Arial" w:cs="Arial"/>
              </w:rPr>
            </w:pPr>
            <w:r w:rsidRPr="003B2E91">
              <w:rPr>
                <w:rFonts w:ascii="Arial" w:hAnsi="Arial" w:cs="Arial"/>
              </w:rPr>
              <w:t>A-REI.1</w:t>
            </w:r>
          </w:p>
          <w:p w:rsidR="003B2E91" w:rsidRPr="003B2E91" w:rsidRDefault="003B2E91" w:rsidP="003B2E91">
            <w:pPr>
              <w:rPr>
                <w:rFonts w:ascii="Arial" w:hAnsi="Arial" w:cs="Arial"/>
              </w:rPr>
            </w:pPr>
            <w:r w:rsidRPr="003B2E91">
              <w:rPr>
                <w:rFonts w:ascii="Arial" w:hAnsi="Arial" w:cs="Arial"/>
              </w:rPr>
              <w:t>F-IF.3</w:t>
            </w:r>
          </w:p>
          <w:p w:rsidR="003B2E91" w:rsidRPr="003B2E91" w:rsidRDefault="003B2E91" w:rsidP="003B2E91">
            <w:pPr>
              <w:rPr>
                <w:rFonts w:ascii="Arial" w:hAnsi="Arial" w:cs="Arial"/>
              </w:rPr>
            </w:pPr>
            <w:r w:rsidRPr="003B2E91">
              <w:rPr>
                <w:rFonts w:ascii="Arial" w:hAnsi="Arial" w:cs="Arial"/>
              </w:rPr>
              <w:t>F-BF.1.a</w:t>
            </w:r>
          </w:p>
          <w:p w:rsidR="003B2E91" w:rsidRPr="003B2E91" w:rsidRDefault="003B2E91" w:rsidP="003B2E91">
            <w:pPr>
              <w:rPr>
                <w:rFonts w:ascii="Arial" w:hAnsi="Arial" w:cs="Arial"/>
              </w:rPr>
            </w:pPr>
            <w:r w:rsidRPr="003B2E91">
              <w:rPr>
                <w:rFonts w:ascii="Arial" w:hAnsi="Arial" w:cs="Arial"/>
              </w:rPr>
              <w:t>F-BF.2</w:t>
            </w:r>
          </w:p>
          <w:p w:rsidR="003B2E91" w:rsidRPr="003B2E91" w:rsidRDefault="003B2E91" w:rsidP="003B2E91">
            <w:pPr>
              <w:rPr>
                <w:rFonts w:ascii="Arial" w:hAnsi="Arial" w:cs="Arial"/>
              </w:rPr>
            </w:pPr>
          </w:p>
          <w:p w:rsidR="003B2E91" w:rsidRPr="003B2E91" w:rsidRDefault="003B2E91" w:rsidP="003B2E91">
            <w:pPr>
              <w:rPr>
                <w:rFonts w:ascii="Arial" w:hAnsi="Arial" w:cs="Arial"/>
              </w:rPr>
            </w:pPr>
          </w:p>
          <w:p w:rsidR="003B2E91" w:rsidRPr="003B2E91" w:rsidRDefault="003B2E91" w:rsidP="003B2E91">
            <w:pPr>
              <w:rPr>
                <w:rFonts w:ascii="Arial" w:hAnsi="Arial" w:cs="Arial"/>
              </w:rPr>
            </w:pPr>
          </w:p>
          <w:p w:rsidR="003B2E91" w:rsidRPr="003B2E91" w:rsidRDefault="003B2E91" w:rsidP="003B2E91">
            <w:pPr>
              <w:rPr>
                <w:rFonts w:ascii="Arial" w:hAnsi="Arial" w:cs="Arial"/>
              </w:rPr>
            </w:pPr>
          </w:p>
          <w:p w:rsidR="003B2E91" w:rsidRPr="003B2E91" w:rsidRDefault="003B2E91" w:rsidP="003B2E91">
            <w:pPr>
              <w:rPr>
                <w:rFonts w:ascii="Arial" w:hAnsi="Arial" w:cs="Arial"/>
              </w:rPr>
            </w:pPr>
          </w:p>
          <w:p w:rsidR="003B2E91" w:rsidRPr="003B2E91" w:rsidRDefault="003B2E91" w:rsidP="003B2E91">
            <w:pPr>
              <w:rPr>
                <w:rFonts w:ascii="Arial" w:hAnsi="Arial" w:cs="Arial"/>
              </w:rPr>
            </w:pPr>
          </w:p>
        </w:tc>
        <w:tc>
          <w:tcPr>
            <w:tcW w:w="6930" w:type="dxa"/>
            <w:gridSpan w:val="2"/>
            <w:shd w:val="clear" w:color="auto" w:fill="auto"/>
          </w:tcPr>
          <w:p w:rsidR="003B2E91" w:rsidRPr="003B2E91" w:rsidRDefault="003B2E91" w:rsidP="003B2E91">
            <w:pPr>
              <w:rPr>
                <w:rFonts w:ascii="Arial" w:hAnsi="Arial" w:cs="Arial"/>
                <w:i/>
              </w:rPr>
            </w:pPr>
            <w:r w:rsidRPr="003B2E91">
              <w:rPr>
                <w:rFonts w:ascii="Arial" w:hAnsi="Arial" w:cs="Arial"/>
                <w:i/>
              </w:rPr>
              <w:t>A-REI.1 Can I use mathematical properties to justify my solution?</w:t>
            </w:r>
          </w:p>
          <w:p w:rsidR="003B2E91" w:rsidRPr="003B2E91" w:rsidRDefault="003B2E91" w:rsidP="003B2E91">
            <w:pPr>
              <w:rPr>
                <w:rFonts w:ascii="Arial" w:hAnsi="Arial" w:cs="Arial"/>
                <w:i/>
              </w:rPr>
            </w:pPr>
          </w:p>
          <w:p w:rsidR="003B2E91" w:rsidRPr="003B2E91" w:rsidRDefault="003B2E91" w:rsidP="003B2E91">
            <w:pPr>
              <w:rPr>
                <w:rFonts w:ascii="Arial" w:hAnsi="Arial" w:cs="Arial"/>
                <w:i/>
              </w:rPr>
            </w:pPr>
            <w:r w:rsidRPr="003B2E91">
              <w:rPr>
                <w:rFonts w:ascii="Arial" w:hAnsi="Arial" w:cs="Arial"/>
                <w:i/>
              </w:rPr>
              <w:t>F-IF.3 Can I model NOW-NEXT equations to determine if a function is recursive?</w:t>
            </w:r>
          </w:p>
          <w:p w:rsidR="003B2E91" w:rsidRPr="003B2E91" w:rsidRDefault="003B2E91" w:rsidP="003B2E91">
            <w:pPr>
              <w:rPr>
                <w:rFonts w:ascii="Arial" w:hAnsi="Arial" w:cs="Arial"/>
                <w:i/>
              </w:rPr>
            </w:pPr>
          </w:p>
          <w:p w:rsidR="003B2E91" w:rsidRPr="003B2E91" w:rsidRDefault="003B2E91" w:rsidP="003B2E91">
            <w:pPr>
              <w:rPr>
                <w:rFonts w:ascii="Arial" w:hAnsi="Arial" w:cs="Arial"/>
                <w:i/>
              </w:rPr>
            </w:pPr>
            <w:r w:rsidRPr="003B2E91">
              <w:rPr>
                <w:rFonts w:ascii="Arial" w:hAnsi="Arial" w:cs="Arial"/>
                <w:i/>
              </w:rPr>
              <w:t>F-BF.1.a Can I develop a recursive rule using a NOW-NEXT equation? Can I convert a recursive rule into an explicit form?</w:t>
            </w:r>
          </w:p>
          <w:p w:rsidR="003B2E91" w:rsidRPr="003B2E91" w:rsidRDefault="003B2E91" w:rsidP="003B2E91">
            <w:pPr>
              <w:rPr>
                <w:rFonts w:ascii="Arial" w:hAnsi="Arial" w:cs="Arial"/>
                <w:i/>
              </w:rPr>
            </w:pPr>
          </w:p>
          <w:p w:rsidR="003B2E91" w:rsidRPr="003B2E91" w:rsidRDefault="003B2E91" w:rsidP="003B2E91">
            <w:pPr>
              <w:rPr>
                <w:rFonts w:ascii="Arial" w:hAnsi="Arial" w:cs="Arial"/>
                <w:i/>
              </w:rPr>
            </w:pPr>
            <w:r w:rsidRPr="003B2E91">
              <w:rPr>
                <w:rFonts w:ascii="Arial" w:hAnsi="Arial" w:cs="Arial"/>
                <w:i/>
              </w:rPr>
              <w:t>F-BF.2 Can I generate recursive and explicit forms for both arithmetic and geometric sequences? Can I use the forms (recursive and explicit) interchangeably?</w:t>
            </w:r>
          </w:p>
          <w:p w:rsidR="003B2E91" w:rsidRPr="003B2E91" w:rsidRDefault="003B2E91" w:rsidP="003B2E91">
            <w:pPr>
              <w:rPr>
                <w:rFonts w:ascii="Arial" w:hAnsi="Arial" w:cs="Arial"/>
                <w:i/>
              </w:rPr>
            </w:pPr>
          </w:p>
          <w:p w:rsidR="003B2E91" w:rsidRPr="003B2E91" w:rsidRDefault="003B2E91" w:rsidP="003B2E91">
            <w:pPr>
              <w:rPr>
                <w:rFonts w:ascii="Arial" w:hAnsi="Arial" w:cs="Arial"/>
                <w:i/>
              </w:rPr>
            </w:pPr>
            <w:r w:rsidRPr="003B2E91">
              <w:rPr>
                <w:rFonts w:ascii="Arial" w:hAnsi="Arial" w:cs="Arial"/>
                <w:i/>
              </w:rPr>
              <w:t>A-CED.4. Can I solve literal equations for any given variable?</w:t>
            </w:r>
          </w:p>
        </w:tc>
        <w:tc>
          <w:tcPr>
            <w:tcW w:w="1530" w:type="dxa"/>
            <w:shd w:val="clear" w:color="auto" w:fill="auto"/>
          </w:tcPr>
          <w:p w:rsidR="003B2E91" w:rsidRPr="003B2E91" w:rsidRDefault="003B2E91" w:rsidP="003B2E91">
            <w:pPr>
              <w:rPr>
                <w:rFonts w:ascii="Arial" w:hAnsi="Arial" w:cs="Arial"/>
              </w:rPr>
            </w:pPr>
            <w:r w:rsidRPr="003B2E91">
              <w:rPr>
                <w:rFonts w:ascii="Arial" w:hAnsi="Arial" w:cs="Arial"/>
              </w:rPr>
              <w:t>6 days</w:t>
            </w:r>
          </w:p>
        </w:tc>
        <w:tc>
          <w:tcPr>
            <w:tcW w:w="4860" w:type="dxa"/>
            <w:shd w:val="clear" w:color="auto" w:fill="auto"/>
          </w:tcPr>
          <w:p w:rsidR="003B2E91" w:rsidRPr="003B2E91" w:rsidRDefault="003B2E91" w:rsidP="003B2E91">
            <w:pPr>
              <w:rPr>
                <w:rFonts w:ascii="Arial" w:hAnsi="Arial" w:cs="Arial"/>
              </w:rPr>
            </w:pPr>
            <w:r w:rsidRPr="003B2E91">
              <w:rPr>
                <w:rFonts w:ascii="Arial" w:hAnsi="Arial" w:cs="Arial"/>
              </w:rPr>
              <w:t>- NOW-NEXT equations</w:t>
            </w:r>
          </w:p>
          <w:p w:rsidR="003B2E91" w:rsidRPr="003B2E91" w:rsidRDefault="003B2E91" w:rsidP="003B2E91">
            <w:pPr>
              <w:rPr>
                <w:rFonts w:ascii="Arial" w:hAnsi="Arial" w:cs="Arial"/>
              </w:rPr>
            </w:pPr>
            <w:r w:rsidRPr="003B2E91">
              <w:rPr>
                <w:rFonts w:ascii="Arial" w:hAnsi="Arial" w:cs="Arial"/>
              </w:rPr>
              <w:t>- Properties of Equality/Distributive/Closure</w:t>
            </w:r>
          </w:p>
          <w:p w:rsidR="003B2E91" w:rsidRPr="003B2E91" w:rsidRDefault="003B2E91" w:rsidP="003B2E91">
            <w:pPr>
              <w:rPr>
                <w:rFonts w:ascii="Arial" w:hAnsi="Arial" w:cs="Arial"/>
              </w:rPr>
            </w:pPr>
            <w:r w:rsidRPr="003B2E91">
              <w:rPr>
                <w:rFonts w:ascii="Arial" w:hAnsi="Arial" w:cs="Arial"/>
              </w:rPr>
              <w:t>- Recursive</w:t>
            </w:r>
          </w:p>
          <w:p w:rsidR="003B2E91" w:rsidRPr="003B2E91" w:rsidRDefault="003B2E91" w:rsidP="003B2E91">
            <w:pPr>
              <w:rPr>
                <w:rFonts w:ascii="Arial" w:hAnsi="Arial" w:cs="Arial"/>
              </w:rPr>
            </w:pPr>
            <w:r w:rsidRPr="003B2E91">
              <w:rPr>
                <w:rFonts w:ascii="Arial" w:hAnsi="Arial" w:cs="Arial"/>
              </w:rPr>
              <w:t>- Explicit</w:t>
            </w:r>
          </w:p>
          <w:p w:rsidR="003B2E91" w:rsidRPr="003B2E91" w:rsidRDefault="003B2E91" w:rsidP="003B2E91">
            <w:pPr>
              <w:rPr>
                <w:rFonts w:ascii="Arial" w:hAnsi="Arial" w:cs="Arial"/>
              </w:rPr>
            </w:pPr>
            <w:r w:rsidRPr="003B2E91">
              <w:rPr>
                <w:rFonts w:ascii="Arial" w:hAnsi="Arial" w:cs="Arial"/>
              </w:rPr>
              <w:t>- Patterns</w:t>
            </w:r>
          </w:p>
          <w:p w:rsidR="003B2E91" w:rsidRPr="003B2E91" w:rsidRDefault="003B2E91" w:rsidP="003B2E91">
            <w:pPr>
              <w:rPr>
                <w:rFonts w:ascii="Arial" w:hAnsi="Arial" w:cs="Arial"/>
              </w:rPr>
            </w:pPr>
            <w:r w:rsidRPr="003B2E91">
              <w:rPr>
                <w:rFonts w:ascii="Arial" w:hAnsi="Arial" w:cs="Arial"/>
              </w:rPr>
              <w:t>- Arithmetic Sequence</w:t>
            </w:r>
          </w:p>
          <w:p w:rsidR="003B2E91" w:rsidRPr="003B2E91" w:rsidRDefault="003B2E91" w:rsidP="003B2E91">
            <w:pPr>
              <w:rPr>
                <w:rFonts w:ascii="Arial" w:hAnsi="Arial" w:cs="Arial"/>
              </w:rPr>
            </w:pPr>
            <w:r w:rsidRPr="003B2E91">
              <w:rPr>
                <w:rFonts w:ascii="Arial" w:hAnsi="Arial" w:cs="Arial"/>
              </w:rPr>
              <w:t>- Geometric Sequence</w:t>
            </w:r>
          </w:p>
          <w:p w:rsidR="003B2E91" w:rsidRPr="003B2E91" w:rsidRDefault="003B2E91" w:rsidP="003B2E91">
            <w:pPr>
              <w:rPr>
                <w:rFonts w:ascii="Arial" w:hAnsi="Arial" w:cs="Arial"/>
              </w:rPr>
            </w:pPr>
            <w:r w:rsidRPr="003B2E91">
              <w:rPr>
                <w:rFonts w:ascii="Arial" w:hAnsi="Arial" w:cs="Arial"/>
              </w:rPr>
              <w:t>- Algebraic Equation</w:t>
            </w:r>
          </w:p>
          <w:p w:rsidR="003B2E91" w:rsidRPr="003B2E91" w:rsidRDefault="003B2E91" w:rsidP="003B2E91">
            <w:pPr>
              <w:rPr>
                <w:rFonts w:ascii="Arial" w:hAnsi="Arial" w:cs="Arial"/>
              </w:rPr>
            </w:pPr>
            <w:r w:rsidRPr="003B2E91">
              <w:rPr>
                <w:rFonts w:ascii="Arial" w:hAnsi="Arial" w:cs="Arial"/>
              </w:rPr>
              <w:t>- Literal Equation/Formula</w:t>
            </w:r>
          </w:p>
          <w:p w:rsidR="003B2E91" w:rsidRPr="003B2E91" w:rsidRDefault="003B2E91" w:rsidP="003B2E91">
            <w:pPr>
              <w:rPr>
                <w:rFonts w:ascii="Arial" w:hAnsi="Arial" w:cs="Arial"/>
              </w:rPr>
            </w:pPr>
            <w:r w:rsidRPr="003B2E91">
              <w:rPr>
                <w:rFonts w:ascii="Arial" w:hAnsi="Arial" w:cs="Arial"/>
              </w:rPr>
              <w:t>- Solution/Solve Equation</w:t>
            </w:r>
          </w:p>
          <w:p w:rsidR="003B2E91" w:rsidRPr="003B2E91" w:rsidRDefault="003B2E91" w:rsidP="003B2E91">
            <w:pPr>
              <w:rPr>
                <w:rFonts w:ascii="Arial" w:hAnsi="Arial" w:cs="Arial"/>
              </w:rPr>
            </w:pPr>
          </w:p>
        </w:tc>
      </w:tr>
      <w:tr w:rsidR="003B2E91" w:rsidRPr="003B2E91" w:rsidTr="004853CB">
        <w:tc>
          <w:tcPr>
            <w:tcW w:w="7308" w:type="dxa"/>
            <w:gridSpan w:val="2"/>
            <w:shd w:val="clear" w:color="auto" w:fill="000000"/>
          </w:tcPr>
          <w:p w:rsidR="003B2E91" w:rsidRPr="003B2E91" w:rsidRDefault="003B2E91" w:rsidP="003B2E91">
            <w:pPr>
              <w:rPr>
                <w:rFonts w:ascii="Arial" w:hAnsi="Arial" w:cs="Arial"/>
                <w:b/>
                <w:sz w:val="24"/>
                <w:szCs w:val="24"/>
              </w:rPr>
            </w:pPr>
            <w:r w:rsidRPr="003B2E91">
              <w:rPr>
                <w:rFonts w:ascii="Arial" w:hAnsi="Arial" w:cs="Arial"/>
                <w:b/>
                <w:sz w:val="24"/>
                <w:szCs w:val="24"/>
              </w:rPr>
              <w:t>Suggested Resources by Unit</w:t>
            </w:r>
          </w:p>
        </w:tc>
        <w:tc>
          <w:tcPr>
            <w:tcW w:w="7470" w:type="dxa"/>
            <w:gridSpan w:val="3"/>
            <w:shd w:val="clear" w:color="auto" w:fill="000000"/>
          </w:tcPr>
          <w:p w:rsidR="003B2E91" w:rsidRPr="003B2E91" w:rsidRDefault="003B2E91" w:rsidP="003B2E91">
            <w:pPr>
              <w:rPr>
                <w:rFonts w:ascii="Arial" w:hAnsi="Arial" w:cs="Arial"/>
                <w:b/>
                <w:sz w:val="24"/>
                <w:szCs w:val="24"/>
              </w:rPr>
            </w:pPr>
            <w:r w:rsidRPr="003B2E91">
              <w:rPr>
                <w:rFonts w:ascii="Arial" w:hAnsi="Arial" w:cs="Arial"/>
                <w:b/>
                <w:sz w:val="24"/>
                <w:szCs w:val="24"/>
              </w:rPr>
              <w:t>Location of these resources</w:t>
            </w:r>
          </w:p>
        </w:tc>
      </w:tr>
      <w:tr w:rsidR="003B2E91" w:rsidRPr="003B2E91" w:rsidTr="004853CB">
        <w:tc>
          <w:tcPr>
            <w:tcW w:w="7308" w:type="dxa"/>
            <w:gridSpan w:val="2"/>
            <w:shd w:val="clear" w:color="auto" w:fill="auto"/>
          </w:tcPr>
          <w:p w:rsidR="003B2E91" w:rsidRPr="003B2E91" w:rsidRDefault="003B2E91" w:rsidP="003B2E91">
            <w:pPr>
              <w:rPr>
                <w:rFonts w:ascii="Arial" w:hAnsi="Arial" w:cs="Arial"/>
              </w:rPr>
            </w:pPr>
          </w:p>
          <w:p w:rsidR="003B2E91" w:rsidRPr="003B2E91" w:rsidRDefault="003B2E91" w:rsidP="003B2E91">
            <w:pPr>
              <w:rPr>
                <w:rFonts w:ascii="Arial" w:hAnsi="Arial" w:cs="Arial"/>
              </w:rPr>
            </w:pPr>
            <w:r w:rsidRPr="003B2E91">
              <w:rPr>
                <w:rFonts w:ascii="Arial" w:hAnsi="Arial" w:cs="Arial"/>
              </w:rPr>
              <w:t>Buying Chips &amp; Candy/Sorting Functions/Sidewalk Patterns Tasks</w:t>
            </w:r>
          </w:p>
          <w:p w:rsidR="003B2E91" w:rsidRPr="003B2E91" w:rsidRDefault="003B2E91" w:rsidP="003B2E91">
            <w:pPr>
              <w:rPr>
                <w:rFonts w:ascii="Arial" w:hAnsi="Arial" w:cs="Arial"/>
              </w:rPr>
            </w:pPr>
          </w:p>
          <w:p w:rsidR="003B2E91" w:rsidRPr="003B2E91" w:rsidRDefault="003B2E91" w:rsidP="003B2E91">
            <w:pPr>
              <w:rPr>
                <w:rFonts w:ascii="Arial" w:hAnsi="Arial" w:cs="Arial"/>
              </w:rPr>
            </w:pPr>
          </w:p>
          <w:p w:rsidR="003B2E91" w:rsidRPr="003B2E91" w:rsidRDefault="003B2E91" w:rsidP="003B2E91">
            <w:pPr>
              <w:rPr>
                <w:rFonts w:ascii="Arial" w:hAnsi="Arial" w:cs="Arial"/>
              </w:rPr>
            </w:pPr>
            <w:r w:rsidRPr="003B2E91">
              <w:rPr>
                <w:rFonts w:ascii="Arial" w:hAnsi="Arial" w:cs="Arial"/>
              </w:rPr>
              <w:t>Numbers Task</w:t>
            </w:r>
          </w:p>
          <w:p w:rsidR="003B2E91" w:rsidRPr="003B2E91" w:rsidRDefault="003B2E91" w:rsidP="003B2E91">
            <w:pPr>
              <w:rPr>
                <w:rFonts w:ascii="Arial" w:hAnsi="Arial" w:cs="Arial"/>
              </w:rPr>
            </w:pPr>
          </w:p>
          <w:p w:rsidR="003B2E91" w:rsidRDefault="003B2E91" w:rsidP="003B2E91">
            <w:pPr>
              <w:rPr>
                <w:rFonts w:ascii="Arial" w:hAnsi="Arial" w:cs="Arial"/>
              </w:rPr>
            </w:pPr>
          </w:p>
          <w:p w:rsidR="008661A5" w:rsidRDefault="008661A5" w:rsidP="003B2E91">
            <w:pPr>
              <w:rPr>
                <w:rFonts w:ascii="Arial" w:hAnsi="Arial" w:cs="Arial"/>
              </w:rPr>
            </w:pPr>
            <w:r>
              <w:rPr>
                <w:rFonts w:ascii="Arial" w:hAnsi="Arial" w:cs="Arial"/>
              </w:rPr>
              <w:t>Sequences and Patterns</w:t>
            </w:r>
          </w:p>
          <w:p w:rsidR="00BB50A2" w:rsidRDefault="00BB50A2" w:rsidP="003B2E91">
            <w:pPr>
              <w:rPr>
                <w:rFonts w:ascii="Arial" w:hAnsi="Arial" w:cs="Arial"/>
              </w:rPr>
            </w:pPr>
          </w:p>
          <w:p w:rsidR="00BB50A2" w:rsidRPr="003B2E91" w:rsidRDefault="00BB50A2" w:rsidP="003B2E91">
            <w:pPr>
              <w:rPr>
                <w:rFonts w:ascii="Arial" w:hAnsi="Arial" w:cs="Arial"/>
              </w:rPr>
            </w:pPr>
            <w:r>
              <w:rPr>
                <w:rFonts w:ascii="Arial" w:hAnsi="Arial" w:cs="Arial"/>
              </w:rPr>
              <w:t>Recursive Sequence</w:t>
            </w:r>
          </w:p>
        </w:tc>
        <w:tc>
          <w:tcPr>
            <w:tcW w:w="7470" w:type="dxa"/>
            <w:gridSpan w:val="3"/>
            <w:shd w:val="clear" w:color="auto" w:fill="auto"/>
          </w:tcPr>
          <w:p w:rsidR="003B2E91" w:rsidRPr="003B2E91" w:rsidRDefault="004022F9" w:rsidP="003B2E91">
            <w:pPr>
              <w:rPr>
                <w:rFonts w:ascii="Arial" w:hAnsi="Arial" w:cs="Arial"/>
              </w:rPr>
            </w:pPr>
            <w:r>
              <w:rPr>
                <w:rFonts w:ascii="Arial" w:hAnsi="Arial" w:cs="Arial"/>
              </w:rPr>
              <w:lastRenderedPageBreak/>
              <w:t xml:space="preserve"> </w:t>
            </w:r>
          </w:p>
          <w:p w:rsidR="003B2E91" w:rsidRPr="003B2E91" w:rsidRDefault="003B2E91" w:rsidP="003B2E91">
            <w:pPr>
              <w:rPr>
                <w:rFonts w:ascii="Arial" w:hAnsi="Arial" w:cs="Arial"/>
              </w:rPr>
            </w:pPr>
            <w:hyperlink r:id="rId12" w:history="1">
              <w:r w:rsidRPr="003B2E91">
                <w:rPr>
                  <w:rStyle w:val="Hyperlink"/>
                  <w:rFonts w:ascii="Arial" w:hAnsi="Arial" w:cs="Arial"/>
                </w:rPr>
                <w:t>http://insidemathematics.org/index.php/tools-for-teachers/course-1-algebra/mars-tasks-scoring-rubrics-a-analysis</w:t>
              </w:r>
            </w:hyperlink>
            <w:r w:rsidRPr="003B2E91">
              <w:rPr>
                <w:rFonts w:ascii="Arial" w:hAnsi="Arial" w:cs="Arial"/>
              </w:rPr>
              <w:t xml:space="preserve"> </w:t>
            </w:r>
          </w:p>
          <w:p w:rsidR="003B2E91" w:rsidRPr="003B2E91" w:rsidRDefault="003B2E91" w:rsidP="003B2E91">
            <w:pPr>
              <w:rPr>
                <w:rFonts w:ascii="Arial" w:hAnsi="Arial" w:cs="Arial"/>
              </w:rPr>
            </w:pPr>
          </w:p>
          <w:p w:rsidR="003B2E91" w:rsidRDefault="003B2E91" w:rsidP="003B2E91">
            <w:pPr>
              <w:rPr>
                <w:rFonts w:ascii="Arial" w:hAnsi="Arial" w:cs="Arial"/>
              </w:rPr>
            </w:pPr>
            <w:hyperlink r:id="rId13" w:history="1">
              <w:r w:rsidRPr="003B2E91">
                <w:rPr>
                  <w:rStyle w:val="Hyperlink"/>
                  <w:rFonts w:ascii="Arial" w:hAnsi="Arial" w:cs="Arial"/>
                </w:rPr>
                <w:t>http://in</w:t>
              </w:r>
              <w:r w:rsidRPr="003B2E91">
                <w:rPr>
                  <w:rStyle w:val="Hyperlink"/>
                  <w:rFonts w:ascii="Arial" w:hAnsi="Arial" w:cs="Arial"/>
                </w:rPr>
                <w:t>s</w:t>
              </w:r>
              <w:r w:rsidRPr="003B2E91">
                <w:rPr>
                  <w:rStyle w:val="Hyperlink"/>
                  <w:rFonts w:ascii="Arial" w:hAnsi="Arial" w:cs="Arial"/>
                </w:rPr>
                <w:t>idemathematics.org/index.php/tools-for-teachers/course-2-</w:t>
              </w:r>
              <w:r w:rsidRPr="003B2E91">
                <w:rPr>
                  <w:rStyle w:val="Hyperlink"/>
                  <w:rFonts w:ascii="Arial" w:hAnsi="Arial" w:cs="Arial"/>
                </w:rPr>
                <w:lastRenderedPageBreak/>
                <w:t>geometry/mars-tasks-scoring-rubrics-a-analysis</w:t>
              </w:r>
            </w:hyperlink>
            <w:r w:rsidRPr="003B2E91">
              <w:rPr>
                <w:rFonts w:ascii="Arial" w:hAnsi="Arial" w:cs="Arial"/>
              </w:rPr>
              <w:t xml:space="preserve"> </w:t>
            </w:r>
          </w:p>
          <w:p w:rsidR="008661A5" w:rsidRDefault="008661A5" w:rsidP="003B2E91">
            <w:pPr>
              <w:rPr>
                <w:rFonts w:ascii="Arial" w:hAnsi="Arial" w:cs="Arial"/>
              </w:rPr>
            </w:pPr>
          </w:p>
          <w:p w:rsidR="008661A5" w:rsidRDefault="008661A5" w:rsidP="003B2E91">
            <w:pPr>
              <w:rPr>
                <w:rFonts w:ascii="Arial" w:hAnsi="Arial" w:cs="Arial"/>
              </w:rPr>
            </w:pPr>
            <w:hyperlink r:id="rId14" w:history="1">
              <w:r w:rsidRPr="002A0C5B">
                <w:rPr>
                  <w:rStyle w:val="Hyperlink"/>
                  <w:rFonts w:ascii="Arial" w:hAnsi="Arial" w:cs="Arial"/>
                </w:rPr>
                <w:t>http://www.basic-m</w:t>
              </w:r>
              <w:r w:rsidRPr="002A0C5B">
                <w:rPr>
                  <w:rStyle w:val="Hyperlink"/>
                  <w:rFonts w:ascii="Arial" w:hAnsi="Arial" w:cs="Arial"/>
                </w:rPr>
                <w:t>a</w:t>
              </w:r>
              <w:r w:rsidRPr="002A0C5B">
                <w:rPr>
                  <w:rStyle w:val="Hyperlink"/>
                  <w:rFonts w:ascii="Arial" w:hAnsi="Arial" w:cs="Arial"/>
                </w:rPr>
                <w:t>thematics.com/sequences-and-patterns.html</w:t>
              </w:r>
            </w:hyperlink>
            <w:r>
              <w:rPr>
                <w:rFonts w:ascii="Arial" w:hAnsi="Arial" w:cs="Arial"/>
              </w:rPr>
              <w:t xml:space="preserve"> </w:t>
            </w:r>
          </w:p>
          <w:p w:rsidR="00BB50A2" w:rsidRDefault="00BB50A2" w:rsidP="003B2E91">
            <w:pPr>
              <w:rPr>
                <w:rFonts w:ascii="Arial" w:hAnsi="Arial" w:cs="Arial"/>
              </w:rPr>
            </w:pPr>
          </w:p>
          <w:p w:rsidR="00BB50A2" w:rsidRDefault="00BB50A2" w:rsidP="003B2E91">
            <w:pPr>
              <w:rPr>
                <w:rFonts w:ascii="Arial" w:hAnsi="Arial" w:cs="Arial"/>
              </w:rPr>
            </w:pPr>
            <w:hyperlink r:id="rId15" w:history="1">
              <w:r w:rsidRPr="002A0C5B">
                <w:rPr>
                  <w:rStyle w:val="Hyperlink"/>
                  <w:rFonts w:ascii="Arial" w:hAnsi="Arial" w:cs="Arial"/>
                </w:rPr>
                <w:t>http://www.learner.org/workshops/algebra/workshop5/index2.html#2</w:t>
              </w:r>
            </w:hyperlink>
            <w:r>
              <w:rPr>
                <w:rFonts w:ascii="Arial" w:hAnsi="Arial" w:cs="Arial"/>
              </w:rPr>
              <w:t xml:space="preserve"> </w:t>
            </w:r>
          </w:p>
          <w:p w:rsidR="00C25F01" w:rsidRDefault="00C25F01" w:rsidP="003B2E91">
            <w:pPr>
              <w:rPr>
                <w:rFonts w:ascii="Arial" w:hAnsi="Arial" w:cs="Arial"/>
              </w:rPr>
            </w:pPr>
          </w:p>
          <w:p w:rsidR="00C25F01" w:rsidRPr="003B2E91" w:rsidRDefault="00C25F01" w:rsidP="003B2E91">
            <w:pPr>
              <w:rPr>
                <w:rFonts w:ascii="Arial" w:hAnsi="Arial" w:cs="Arial"/>
              </w:rPr>
            </w:pPr>
          </w:p>
          <w:p w:rsidR="003B2E91" w:rsidRPr="003B2E91" w:rsidRDefault="003B2E91" w:rsidP="004022F9">
            <w:pPr>
              <w:rPr>
                <w:rFonts w:ascii="Arial" w:hAnsi="Arial" w:cs="Arial"/>
              </w:rPr>
            </w:pPr>
          </w:p>
        </w:tc>
      </w:tr>
    </w:tbl>
    <w:p w:rsidR="003B2E91" w:rsidRDefault="003B2E91">
      <w:pPr>
        <w:rPr>
          <w:rFonts w:ascii="Arial" w:hAnsi="Arial" w:cs="Arial"/>
        </w:rPr>
      </w:pPr>
    </w:p>
    <w:p w:rsidR="00AA019C" w:rsidRDefault="00AA019C">
      <w:pPr>
        <w:rPr>
          <w:rFonts w:ascii="Arial" w:hAnsi="Arial" w:cs="Arial"/>
        </w:rPr>
      </w:pPr>
    </w:p>
    <w:p w:rsidR="00AA019C" w:rsidRDefault="00AA019C">
      <w:pPr>
        <w:rPr>
          <w:rFonts w:ascii="Arial" w:hAnsi="Arial" w:cs="Arial"/>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4680"/>
        <w:gridCol w:w="2610"/>
        <w:gridCol w:w="1800"/>
        <w:gridCol w:w="3060"/>
      </w:tblGrid>
      <w:tr w:rsidR="00D27AF6" w:rsidRPr="00337A2D" w:rsidTr="004853CB">
        <w:tc>
          <w:tcPr>
            <w:tcW w:w="14778" w:type="dxa"/>
            <w:gridSpan w:val="5"/>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D27AF6" w:rsidRPr="00450139" w:rsidTr="004853CB">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389"/>
                    <w:gridCol w:w="7389"/>
                  </w:tblGrid>
                  <w:tr w:rsidR="00D27AF6" w:rsidRPr="00EA422A" w:rsidTr="004853CB">
                    <w:tc>
                      <w:tcPr>
                        <w:tcW w:w="7389" w:type="dxa"/>
                        <w:shd w:val="clear" w:color="auto" w:fill="000000"/>
                      </w:tcPr>
                      <w:p w:rsidR="00D27AF6" w:rsidRPr="00EA422A" w:rsidRDefault="00D27AF6" w:rsidP="004853CB">
                        <w:pPr>
                          <w:pStyle w:val="Header"/>
                          <w:rPr>
                            <w:b/>
                          </w:rPr>
                        </w:pPr>
                        <w:r>
                          <w:rPr>
                            <w:rFonts w:ascii="Arial" w:hAnsi="Arial" w:cs="Arial"/>
                            <w:b/>
                            <w:i/>
                            <w:sz w:val="28"/>
                            <w:szCs w:val="28"/>
                          </w:rPr>
                          <w:t>Common Core Unit Name:     Linear Relationships                                            Unit Number:  3</w:t>
                        </w:r>
                      </w:p>
                    </w:tc>
                    <w:tc>
                      <w:tcPr>
                        <w:tcW w:w="7389" w:type="dxa"/>
                        <w:shd w:val="clear" w:color="auto" w:fill="000000"/>
                      </w:tcPr>
                      <w:p w:rsidR="00D27AF6" w:rsidRPr="00EA422A" w:rsidRDefault="00D27AF6" w:rsidP="004853CB">
                        <w:pPr>
                          <w:pStyle w:val="Header"/>
                          <w:jc w:val="center"/>
                          <w:rPr>
                            <w:b/>
                          </w:rPr>
                        </w:pPr>
                      </w:p>
                    </w:tc>
                  </w:tr>
                </w:tbl>
                <w:p w:rsidR="00D27AF6" w:rsidRPr="00EA422A" w:rsidRDefault="00D27AF6" w:rsidP="004853CB"/>
              </w:tc>
            </w:tr>
          </w:tbl>
          <w:p w:rsidR="00D27AF6" w:rsidRDefault="00D27AF6" w:rsidP="004853CB"/>
        </w:tc>
      </w:tr>
      <w:tr w:rsidR="00D27AF6" w:rsidRPr="00337A2D" w:rsidTr="004853CB">
        <w:tc>
          <w:tcPr>
            <w:tcW w:w="14778" w:type="dxa"/>
            <w:gridSpan w:val="5"/>
            <w:shd w:val="clear" w:color="auto" w:fill="auto"/>
          </w:tcPr>
          <w:p w:rsidR="00D27AF6" w:rsidRDefault="00D27AF6" w:rsidP="004853CB">
            <w:pPr>
              <w:rPr>
                <w:rFonts w:ascii="Arial" w:hAnsi="Arial" w:cs="Arial"/>
                <w:b/>
                <w:sz w:val="24"/>
                <w:szCs w:val="24"/>
              </w:rPr>
            </w:pPr>
            <w:r w:rsidRPr="00450139">
              <w:rPr>
                <w:rFonts w:ascii="Arial" w:hAnsi="Arial" w:cs="Arial"/>
                <w:b/>
                <w:sz w:val="24"/>
                <w:szCs w:val="24"/>
              </w:rPr>
              <w:t xml:space="preserve">Enduring Understanding:  </w:t>
            </w:r>
          </w:p>
          <w:p w:rsidR="00D27AF6" w:rsidRDefault="00D27AF6" w:rsidP="004853CB">
            <w:pPr>
              <w:rPr>
                <w:rFonts w:ascii="Arial" w:hAnsi="Arial" w:cs="Arial"/>
                <w:b/>
                <w:sz w:val="24"/>
                <w:szCs w:val="24"/>
              </w:rPr>
            </w:pPr>
          </w:p>
          <w:p w:rsidR="00D27AF6" w:rsidRPr="00450139" w:rsidRDefault="00D27AF6" w:rsidP="004853CB">
            <w:pPr>
              <w:rPr>
                <w:rFonts w:ascii="Arial" w:hAnsi="Arial" w:cs="Arial"/>
                <w:b/>
                <w:sz w:val="24"/>
                <w:szCs w:val="24"/>
              </w:rPr>
            </w:pPr>
            <w:r>
              <w:rPr>
                <w:rFonts w:ascii="Arial" w:hAnsi="Arial" w:cs="Arial"/>
                <w:color w:val="000000"/>
                <w:sz w:val="20"/>
                <w:szCs w:val="20"/>
                <w:shd w:val="clear" w:color="auto" w:fill="FFFFFF"/>
              </w:rPr>
              <w:t>Analyze linear functions using different representations. Build new functions from existing functions. Interpret expressions for functions in terms of the situations they represent. By modeling, looking for repetition, and using appropriate tools, students will reason abstractly and quantitatively.</w:t>
            </w:r>
          </w:p>
          <w:p w:rsidR="00D27AF6" w:rsidRPr="00450139" w:rsidRDefault="00D27AF6" w:rsidP="004853CB">
            <w:pPr>
              <w:rPr>
                <w:rFonts w:ascii="Arial" w:hAnsi="Arial" w:cs="Arial"/>
                <w:b/>
                <w:sz w:val="24"/>
                <w:szCs w:val="24"/>
              </w:rPr>
            </w:pPr>
          </w:p>
          <w:p w:rsidR="00D27AF6" w:rsidRPr="00450139" w:rsidRDefault="00D27AF6" w:rsidP="004853CB">
            <w:pPr>
              <w:rPr>
                <w:rFonts w:ascii="Arial" w:hAnsi="Arial" w:cs="Arial"/>
                <w:b/>
                <w:sz w:val="24"/>
                <w:szCs w:val="24"/>
              </w:rPr>
            </w:pPr>
          </w:p>
          <w:p w:rsidR="00D27AF6" w:rsidRPr="00450139" w:rsidRDefault="00D27AF6" w:rsidP="004853CB">
            <w:pPr>
              <w:rPr>
                <w:rFonts w:ascii="Arial" w:hAnsi="Arial" w:cs="Arial"/>
                <w:b/>
                <w:sz w:val="24"/>
                <w:szCs w:val="24"/>
              </w:rPr>
            </w:pPr>
          </w:p>
        </w:tc>
      </w:tr>
      <w:tr w:rsidR="00D27AF6" w:rsidRPr="00337A2D" w:rsidTr="004853CB">
        <w:tc>
          <w:tcPr>
            <w:tcW w:w="2628"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Standard</w:t>
            </w:r>
          </w:p>
        </w:tc>
        <w:tc>
          <w:tcPr>
            <w:tcW w:w="7290" w:type="dxa"/>
            <w:gridSpan w:val="2"/>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Essential Questions</w:t>
            </w:r>
          </w:p>
        </w:tc>
        <w:tc>
          <w:tcPr>
            <w:tcW w:w="180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Pacing Guideline</w:t>
            </w:r>
          </w:p>
        </w:tc>
        <w:tc>
          <w:tcPr>
            <w:tcW w:w="306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Key Academic Vocabulary</w:t>
            </w:r>
          </w:p>
        </w:tc>
      </w:tr>
      <w:tr w:rsidR="00D27AF6" w:rsidRPr="00450139" w:rsidTr="004853CB">
        <w:tc>
          <w:tcPr>
            <w:tcW w:w="2628" w:type="dxa"/>
            <w:shd w:val="clear" w:color="auto" w:fill="auto"/>
          </w:tcPr>
          <w:p w:rsidR="00D27AF6" w:rsidRPr="00450139" w:rsidRDefault="00D27AF6" w:rsidP="004853CB">
            <w:pPr>
              <w:rPr>
                <w:rFonts w:ascii="Arial" w:hAnsi="Arial" w:cs="Arial"/>
                <w:sz w:val="20"/>
                <w:szCs w:val="20"/>
              </w:rPr>
            </w:pPr>
            <w:r>
              <w:rPr>
                <w:rFonts w:ascii="Arial" w:hAnsi="Arial" w:cs="Arial"/>
                <w:color w:val="000000"/>
                <w:sz w:val="20"/>
                <w:szCs w:val="20"/>
                <w:shd w:val="clear" w:color="auto" w:fill="FFFFFF"/>
              </w:rPr>
              <w:t>A-CED.1</w:t>
            </w:r>
            <w:r>
              <w:rPr>
                <w:rFonts w:ascii="Arial" w:hAnsi="Arial" w:cs="Arial"/>
                <w:color w:val="000000"/>
                <w:sz w:val="20"/>
                <w:szCs w:val="20"/>
              </w:rPr>
              <w:br/>
            </w:r>
            <w:r>
              <w:rPr>
                <w:rFonts w:ascii="Arial" w:hAnsi="Arial" w:cs="Arial"/>
                <w:color w:val="000000"/>
                <w:sz w:val="20"/>
                <w:szCs w:val="20"/>
                <w:shd w:val="clear" w:color="auto" w:fill="FFFFFF"/>
              </w:rPr>
              <w:t>A-CED.2</w:t>
            </w:r>
            <w:r>
              <w:rPr>
                <w:rFonts w:ascii="Arial" w:hAnsi="Arial" w:cs="Arial"/>
                <w:color w:val="000000"/>
                <w:sz w:val="20"/>
                <w:szCs w:val="20"/>
              </w:rPr>
              <w:br/>
            </w:r>
            <w:r>
              <w:rPr>
                <w:rFonts w:ascii="Arial" w:hAnsi="Arial" w:cs="Arial"/>
                <w:color w:val="000000"/>
                <w:sz w:val="20"/>
                <w:szCs w:val="20"/>
                <w:shd w:val="clear" w:color="auto" w:fill="FFFFFF"/>
              </w:rPr>
              <w:t>A-CED.3</w:t>
            </w:r>
            <w:r>
              <w:rPr>
                <w:rFonts w:ascii="Arial" w:hAnsi="Arial" w:cs="Arial"/>
                <w:color w:val="000000"/>
                <w:sz w:val="20"/>
                <w:szCs w:val="20"/>
              </w:rPr>
              <w:br/>
            </w:r>
            <w:r>
              <w:rPr>
                <w:rFonts w:ascii="Arial" w:hAnsi="Arial" w:cs="Arial"/>
                <w:color w:val="000000"/>
                <w:sz w:val="20"/>
                <w:szCs w:val="20"/>
                <w:shd w:val="clear" w:color="auto" w:fill="FFFFFF"/>
              </w:rPr>
              <w:t>F-IF.1</w:t>
            </w:r>
            <w:r>
              <w:rPr>
                <w:rFonts w:ascii="Arial" w:hAnsi="Arial" w:cs="Arial"/>
                <w:color w:val="000000"/>
                <w:sz w:val="20"/>
                <w:szCs w:val="20"/>
              </w:rPr>
              <w:br/>
            </w:r>
            <w:r>
              <w:rPr>
                <w:rFonts w:ascii="Arial" w:hAnsi="Arial" w:cs="Arial"/>
                <w:color w:val="000000"/>
                <w:sz w:val="20"/>
                <w:szCs w:val="20"/>
                <w:shd w:val="clear" w:color="auto" w:fill="FFFFFF"/>
              </w:rPr>
              <w:t>F-IF.2</w:t>
            </w:r>
            <w:r>
              <w:rPr>
                <w:rFonts w:ascii="Arial" w:hAnsi="Arial" w:cs="Arial"/>
                <w:color w:val="000000"/>
                <w:sz w:val="20"/>
                <w:szCs w:val="20"/>
              </w:rPr>
              <w:br/>
            </w:r>
            <w:r>
              <w:rPr>
                <w:rFonts w:ascii="Arial" w:hAnsi="Arial" w:cs="Arial"/>
                <w:color w:val="000000"/>
                <w:sz w:val="20"/>
                <w:szCs w:val="20"/>
                <w:shd w:val="clear" w:color="auto" w:fill="FFFFFF"/>
              </w:rPr>
              <w:t>F-IF.4</w:t>
            </w:r>
            <w:r>
              <w:rPr>
                <w:rFonts w:ascii="Arial" w:hAnsi="Arial" w:cs="Arial"/>
                <w:color w:val="000000"/>
                <w:sz w:val="20"/>
                <w:szCs w:val="20"/>
              </w:rPr>
              <w:br/>
            </w:r>
            <w:r>
              <w:rPr>
                <w:rFonts w:ascii="Arial" w:hAnsi="Arial" w:cs="Arial"/>
                <w:color w:val="000000"/>
                <w:sz w:val="20"/>
                <w:szCs w:val="20"/>
                <w:shd w:val="clear" w:color="auto" w:fill="FFFFFF"/>
              </w:rPr>
              <w:t>F-IF.5</w:t>
            </w:r>
            <w:r>
              <w:rPr>
                <w:rFonts w:ascii="Arial" w:hAnsi="Arial" w:cs="Arial"/>
                <w:color w:val="000000"/>
                <w:sz w:val="20"/>
                <w:szCs w:val="20"/>
              </w:rPr>
              <w:br/>
            </w:r>
            <w:r>
              <w:rPr>
                <w:rFonts w:ascii="Arial" w:hAnsi="Arial" w:cs="Arial"/>
                <w:color w:val="000000"/>
                <w:sz w:val="20"/>
                <w:szCs w:val="20"/>
                <w:shd w:val="clear" w:color="auto" w:fill="FFFFFF"/>
              </w:rPr>
              <w:t>F-IF.6</w:t>
            </w:r>
            <w:r>
              <w:rPr>
                <w:rFonts w:ascii="Arial" w:hAnsi="Arial" w:cs="Arial"/>
                <w:color w:val="000000"/>
                <w:sz w:val="20"/>
                <w:szCs w:val="20"/>
              </w:rPr>
              <w:br/>
            </w:r>
            <w:r>
              <w:rPr>
                <w:rFonts w:ascii="Arial" w:hAnsi="Arial" w:cs="Arial"/>
                <w:color w:val="000000"/>
                <w:sz w:val="20"/>
                <w:szCs w:val="20"/>
                <w:shd w:val="clear" w:color="auto" w:fill="FFFFFF"/>
              </w:rPr>
              <w:t>F-IF.7.a</w:t>
            </w:r>
            <w:r>
              <w:rPr>
                <w:rFonts w:ascii="Arial" w:hAnsi="Arial" w:cs="Arial"/>
                <w:color w:val="000000"/>
                <w:sz w:val="20"/>
                <w:szCs w:val="20"/>
              </w:rPr>
              <w:br/>
            </w:r>
            <w:r>
              <w:rPr>
                <w:rFonts w:ascii="Arial" w:hAnsi="Arial" w:cs="Arial"/>
                <w:color w:val="000000"/>
                <w:sz w:val="20"/>
                <w:szCs w:val="20"/>
                <w:shd w:val="clear" w:color="auto" w:fill="FFFFFF"/>
              </w:rPr>
              <w:t>F-IF.9</w:t>
            </w:r>
            <w:r>
              <w:rPr>
                <w:rFonts w:ascii="Arial" w:hAnsi="Arial" w:cs="Arial"/>
                <w:color w:val="000000"/>
                <w:sz w:val="20"/>
                <w:szCs w:val="20"/>
              </w:rPr>
              <w:br/>
            </w:r>
            <w:r>
              <w:rPr>
                <w:rFonts w:ascii="Arial" w:hAnsi="Arial" w:cs="Arial"/>
                <w:color w:val="000000"/>
                <w:sz w:val="20"/>
                <w:szCs w:val="20"/>
                <w:shd w:val="clear" w:color="auto" w:fill="FFFFFF"/>
              </w:rPr>
              <w:t>F-BF.1.b</w:t>
            </w:r>
            <w:r>
              <w:rPr>
                <w:rFonts w:ascii="Arial" w:hAnsi="Arial" w:cs="Arial"/>
                <w:color w:val="000000"/>
                <w:sz w:val="20"/>
                <w:szCs w:val="20"/>
              </w:rPr>
              <w:br/>
            </w:r>
            <w:r>
              <w:rPr>
                <w:rFonts w:ascii="Arial" w:hAnsi="Arial" w:cs="Arial"/>
                <w:color w:val="000000"/>
                <w:sz w:val="20"/>
                <w:szCs w:val="20"/>
                <w:shd w:val="clear" w:color="auto" w:fill="FFFFFF"/>
              </w:rPr>
              <w:t>F-BF.3</w:t>
            </w:r>
            <w:r>
              <w:rPr>
                <w:rFonts w:ascii="Arial" w:hAnsi="Arial" w:cs="Arial"/>
                <w:color w:val="000000"/>
                <w:sz w:val="20"/>
                <w:szCs w:val="20"/>
              </w:rPr>
              <w:br/>
            </w:r>
            <w:r>
              <w:rPr>
                <w:rFonts w:ascii="Arial" w:hAnsi="Arial" w:cs="Arial"/>
                <w:color w:val="000000"/>
                <w:sz w:val="20"/>
                <w:szCs w:val="20"/>
                <w:shd w:val="clear" w:color="auto" w:fill="FFFFFF"/>
              </w:rPr>
              <w:t>F-LE.1.a</w:t>
            </w:r>
            <w:r>
              <w:rPr>
                <w:rFonts w:ascii="Arial" w:hAnsi="Arial" w:cs="Arial"/>
                <w:color w:val="000000"/>
                <w:sz w:val="20"/>
                <w:szCs w:val="20"/>
              </w:rPr>
              <w:br/>
            </w:r>
            <w:r>
              <w:rPr>
                <w:rFonts w:ascii="Arial" w:hAnsi="Arial" w:cs="Arial"/>
                <w:color w:val="000000"/>
                <w:sz w:val="20"/>
                <w:szCs w:val="20"/>
                <w:shd w:val="clear" w:color="auto" w:fill="FFFFFF"/>
              </w:rPr>
              <w:t>F-LE.1.b</w:t>
            </w:r>
            <w:r>
              <w:rPr>
                <w:rFonts w:ascii="Arial" w:hAnsi="Arial" w:cs="Arial"/>
                <w:color w:val="000000"/>
                <w:sz w:val="20"/>
                <w:szCs w:val="20"/>
              </w:rPr>
              <w:br/>
            </w:r>
            <w:r>
              <w:rPr>
                <w:rFonts w:ascii="Arial" w:hAnsi="Arial" w:cs="Arial"/>
                <w:color w:val="000000"/>
                <w:sz w:val="20"/>
                <w:szCs w:val="20"/>
                <w:shd w:val="clear" w:color="auto" w:fill="FFFFFF"/>
              </w:rPr>
              <w:lastRenderedPageBreak/>
              <w:t>F-LE.1c</w:t>
            </w:r>
            <w:r>
              <w:rPr>
                <w:rFonts w:ascii="Arial" w:hAnsi="Arial" w:cs="Arial"/>
                <w:color w:val="000000"/>
                <w:sz w:val="20"/>
                <w:szCs w:val="20"/>
              </w:rPr>
              <w:br/>
            </w:r>
            <w:r>
              <w:rPr>
                <w:rFonts w:ascii="Arial" w:hAnsi="Arial" w:cs="Arial"/>
                <w:color w:val="000000"/>
                <w:sz w:val="20"/>
                <w:szCs w:val="20"/>
                <w:shd w:val="clear" w:color="auto" w:fill="FFFFFF"/>
              </w:rPr>
              <w:t>F-LE.2</w:t>
            </w:r>
            <w:r>
              <w:rPr>
                <w:rFonts w:ascii="Arial" w:hAnsi="Arial" w:cs="Arial"/>
                <w:color w:val="000000"/>
                <w:sz w:val="20"/>
                <w:szCs w:val="20"/>
              </w:rPr>
              <w:br/>
            </w:r>
            <w:r>
              <w:rPr>
                <w:rFonts w:ascii="Arial" w:hAnsi="Arial" w:cs="Arial"/>
                <w:color w:val="000000"/>
                <w:sz w:val="20"/>
                <w:szCs w:val="20"/>
                <w:shd w:val="clear" w:color="auto" w:fill="FFFFFF"/>
              </w:rPr>
              <w:t>F-LE.5</w:t>
            </w: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tc>
        <w:tc>
          <w:tcPr>
            <w:tcW w:w="7290" w:type="dxa"/>
            <w:gridSpan w:val="2"/>
            <w:shd w:val="clear" w:color="auto" w:fill="auto"/>
          </w:tcPr>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A-CED.1 Can I write equations and inequalities from given context?</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A-CED.2 Can I write and graph equations in two or more variables?</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A-CED.3 Can I define constraints on an equation or inequality?  Can I determine if my solution is applicable to the given context?</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A-SSE.1b Can I interpret parts of an expression to reveal its underlying structure as a linear function?</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F-IF.1 Can I define the domain and range of a function?</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F-IF.2 Can I evaluate functions written in function notation?</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F-IF.4 Can I find the rate of change and intercepts of linear functions and interpret?</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F-IF.5 Can I determine the appropriate domain and range in a real world situation?</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F-IF.6 Can I calculate and interpret the rate of change?</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F-IF.7.a Can I graph linear functions?</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F-IF.9 Can I compare two functions that are represented differently (algebraic, graphical, tabular, verbal)?</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F-BF.1.b Can I describe the effects of adding or subtracting a constant or a linear function to another linear function?</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F-BF.3 Can I describe the transformation of a graph when an arithmetic operation is introduced to the parent function?</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F-LE.1.a Can I prove that a function can be represented linearly?</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F-LE.1.b Can I recognize a constant rate of change among two quantities (linear)?</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F-LE.1c Can I recognize whether one quantity changes at a constant percent rate per interval of another quantity? (linear)</w:t>
            </w:r>
            <w:r>
              <w:rPr>
                <w:rFonts w:ascii="Arial" w:hAnsi="Arial" w:cs="Arial"/>
                <w:color w:val="000000"/>
                <w:sz w:val="20"/>
                <w:szCs w:val="20"/>
              </w:rPr>
              <w:br/>
            </w:r>
          </w:p>
          <w:p w:rsidR="00D27AF6" w:rsidRDefault="00D27AF6" w:rsidP="004853CB">
            <w:pPr>
              <w:pStyle w:val="ListParagraph"/>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F-LE.2 Can I choose the correct type of function and produce a linear function if given appropriate different representations?</w:t>
            </w:r>
            <w:r>
              <w:rPr>
                <w:rFonts w:ascii="Arial" w:hAnsi="Arial" w:cs="Arial"/>
                <w:color w:val="000000"/>
                <w:sz w:val="20"/>
                <w:szCs w:val="20"/>
              </w:rPr>
              <w:br/>
            </w:r>
          </w:p>
          <w:p w:rsidR="00D27AF6" w:rsidRPr="00450139" w:rsidRDefault="00D27AF6" w:rsidP="004853CB">
            <w:pPr>
              <w:pStyle w:val="ListParagraph"/>
              <w:ind w:left="0"/>
              <w:rPr>
                <w:rFonts w:ascii="Arial" w:hAnsi="Arial" w:cs="Arial"/>
                <w:i/>
                <w:sz w:val="20"/>
                <w:szCs w:val="20"/>
              </w:rPr>
            </w:pPr>
            <w:r>
              <w:rPr>
                <w:rFonts w:ascii="Arial" w:hAnsi="Arial" w:cs="Arial"/>
                <w:color w:val="000000"/>
                <w:sz w:val="20"/>
                <w:szCs w:val="20"/>
                <w:shd w:val="clear" w:color="auto" w:fill="FFFFFF"/>
              </w:rPr>
              <w:t>F-LE.5 Can I translate the context of linear functions?</w:t>
            </w:r>
          </w:p>
        </w:tc>
        <w:tc>
          <w:tcPr>
            <w:tcW w:w="1800" w:type="dxa"/>
            <w:shd w:val="clear" w:color="auto" w:fill="auto"/>
          </w:tcPr>
          <w:p w:rsidR="00D27AF6" w:rsidRPr="00450139" w:rsidRDefault="00D27AF6" w:rsidP="004853CB">
            <w:pPr>
              <w:pStyle w:val="ListParagraph"/>
              <w:tabs>
                <w:tab w:val="left" w:pos="0"/>
                <w:tab w:val="left" w:pos="72"/>
                <w:tab w:val="left" w:pos="162"/>
              </w:tabs>
              <w:ind w:left="0"/>
              <w:rPr>
                <w:rFonts w:ascii="Arial" w:hAnsi="Arial" w:cs="Arial"/>
                <w:sz w:val="20"/>
                <w:szCs w:val="20"/>
              </w:rPr>
            </w:pPr>
            <w:r>
              <w:rPr>
                <w:rFonts w:ascii="Arial" w:hAnsi="Arial" w:cs="Arial"/>
                <w:sz w:val="20"/>
                <w:szCs w:val="20"/>
              </w:rPr>
              <w:lastRenderedPageBreak/>
              <w:t>15 days</w:t>
            </w:r>
          </w:p>
        </w:tc>
        <w:tc>
          <w:tcPr>
            <w:tcW w:w="3060" w:type="dxa"/>
            <w:shd w:val="clear" w:color="auto" w:fill="auto"/>
          </w:tcPr>
          <w:p w:rsidR="00D27AF6" w:rsidRPr="00450139" w:rsidRDefault="00D27AF6" w:rsidP="004853CB">
            <w:pPr>
              <w:jc w:val="center"/>
              <w:rPr>
                <w:rFonts w:ascii="Arial" w:hAnsi="Arial" w:cs="Arial"/>
                <w:sz w:val="20"/>
                <w:szCs w:val="20"/>
              </w:rPr>
            </w:pPr>
          </w:p>
          <w:p w:rsidR="00D27AF6" w:rsidRPr="00450139" w:rsidRDefault="00D27AF6" w:rsidP="004853CB">
            <w:pPr>
              <w:rPr>
                <w:rFonts w:ascii="Arial" w:hAnsi="Arial" w:cs="Arial"/>
                <w:sz w:val="20"/>
                <w:szCs w:val="20"/>
              </w:rPr>
            </w:pPr>
            <w:r w:rsidRPr="00773425">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Domain and Range</w:t>
            </w:r>
            <w:r>
              <w:rPr>
                <w:rFonts w:ascii="Arial" w:hAnsi="Arial" w:cs="Arial"/>
                <w:color w:val="000000"/>
                <w:sz w:val="20"/>
                <w:szCs w:val="20"/>
              </w:rPr>
              <w:br/>
            </w:r>
            <w:r>
              <w:rPr>
                <w:rFonts w:ascii="Arial" w:hAnsi="Arial" w:cs="Arial"/>
                <w:color w:val="000000"/>
                <w:sz w:val="20"/>
                <w:szCs w:val="20"/>
                <w:shd w:val="clear" w:color="auto" w:fill="FFFFFF"/>
              </w:rPr>
              <w:t>- Rate of Change/Slope</w:t>
            </w:r>
            <w:r>
              <w:rPr>
                <w:rFonts w:ascii="Arial" w:hAnsi="Arial" w:cs="Arial"/>
                <w:color w:val="000000"/>
                <w:sz w:val="20"/>
                <w:szCs w:val="20"/>
              </w:rPr>
              <w:br/>
            </w:r>
            <w:r>
              <w:rPr>
                <w:rFonts w:ascii="Arial" w:hAnsi="Arial" w:cs="Arial"/>
                <w:color w:val="000000"/>
                <w:sz w:val="20"/>
                <w:szCs w:val="20"/>
                <w:shd w:val="clear" w:color="auto" w:fill="FFFFFF"/>
              </w:rPr>
              <w:t>- Parent Function</w:t>
            </w:r>
            <w:r>
              <w:rPr>
                <w:rFonts w:ascii="Arial" w:hAnsi="Arial" w:cs="Arial"/>
                <w:color w:val="000000"/>
                <w:sz w:val="20"/>
                <w:szCs w:val="20"/>
              </w:rPr>
              <w:br/>
            </w:r>
            <w:r>
              <w:rPr>
                <w:rFonts w:ascii="Arial" w:hAnsi="Arial" w:cs="Arial"/>
                <w:color w:val="000000"/>
                <w:sz w:val="20"/>
                <w:szCs w:val="20"/>
                <w:shd w:val="clear" w:color="auto" w:fill="FFFFFF"/>
              </w:rPr>
              <w:t>- Function</w:t>
            </w:r>
            <w:r>
              <w:rPr>
                <w:rFonts w:ascii="Arial" w:hAnsi="Arial" w:cs="Arial"/>
                <w:color w:val="000000"/>
                <w:sz w:val="20"/>
                <w:szCs w:val="20"/>
              </w:rPr>
              <w:br/>
            </w:r>
            <w:r>
              <w:rPr>
                <w:rFonts w:ascii="Arial" w:hAnsi="Arial" w:cs="Arial"/>
                <w:color w:val="000000"/>
                <w:sz w:val="20"/>
                <w:szCs w:val="20"/>
                <w:shd w:val="clear" w:color="auto" w:fill="FFFFFF"/>
              </w:rPr>
              <w:t>- Function Notation/Rule</w:t>
            </w:r>
            <w:r>
              <w:rPr>
                <w:rFonts w:ascii="Arial" w:hAnsi="Arial" w:cs="Arial"/>
                <w:color w:val="000000"/>
                <w:sz w:val="20"/>
                <w:szCs w:val="20"/>
              </w:rPr>
              <w:br/>
            </w:r>
            <w:r>
              <w:rPr>
                <w:rFonts w:ascii="Arial" w:hAnsi="Arial" w:cs="Arial"/>
                <w:color w:val="000000"/>
                <w:sz w:val="20"/>
                <w:szCs w:val="20"/>
                <w:shd w:val="clear" w:color="auto" w:fill="FFFFFF"/>
              </w:rPr>
              <w:t>- Intercepts</w:t>
            </w:r>
            <w:r>
              <w:rPr>
                <w:rFonts w:ascii="Arial" w:hAnsi="Arial" w:cs="Arial"/>
                <w:color w:val="000000"/>
                <w:sz w:val="20"/>
                <w:szCs w:val="20"/>
              </w:rPr>
              <w:br/>
            </w:r>
            <w:r>
              <w:rPr>
                <w:rFonts w:ascii="Arial" w:hAnsi="Arial" w:cs="Arial"/>
                <w:color w:val="000000"/>
                <w:sz w:val="20"/>
                <w:szCs w:val="20"/>
                <w:shd w:val="clear" w:color="auto" w:fill="FFFFFF"/>
              </w:rPr>
              <w:t>- Slope-Intercept</w:t>
            </w:r>
            <w:r>
              <w:rPr>
                <w:rFonts w:ascii="Arial" w:hAnsi="Arial" w:cs="Arial"/>
                <w:color w:val="000000"/>
                <w:sz w:val="20"/>
                <w:szCs w:val="20"/>
              </w:rPr>
              <w:br/>
            </w:r>
            <w:r>
              <w:rPr>
                <w:rFonts w:ascii="Arial" w:hAnsi="Arial" w:cs="Arial"/>
                <w:color w:val="000000"/>
                <w:sz w:val="20"/>
                <w:szCs w:val="20"/>
                <w:shd w:val="clear" w:color="auto" w:fill="FFFFFF"/>
              </w:rPr>
              <w:t>- End Behavior</w:t>
            </w:r>
            <w:r>
              <w:rPr>
                <w:rFonts w:ascii="Arial" w:hAnsi="Arial" w:cs="Arial"/>
                <w:color w:val="000000"/>
                <w:sz w:val="20"/>
                <w:szCs w:val="20"/>
              </w:rPr>
              <w:br/>
            </w:r>
            <w:r>
              <w:rPr>
                <w:rFonts w:ascii="Arial" w:hAnsi="Arial" w:cs="Arial"/>
                <w:color w:val="000000"/>
                <w:sz w:val="20"/>
                <w:szCs w:val="20"/>
                <w:shd w:val="clear" w:color="auto" w:fill="FFFFFF"/>
              </w:rPr>
              <w:t>- Linear</w:t>
            </w:r>
            <w:r>
              <w:rPr>
                <w:rFonts w:ascii="Arial" w:hAnsi="Arial" w:cs="Arial"/>
                <w:color w:val="000000"/>
                <w:sz w:val="20"/>
                <w:szCs w:val="20"/>
              </w:rPr>
              <w:br/>
            </w:r>
            <w:r>
              <w:rPr>
                <w:rFonts w:ascii="Arial" w:hAnsi="Arial" w:cs="Arial"/>
                <w:color w:val="000000"/>
                <w:sz w:val="20"/>
                <w:szCs w:val="20"/>
                <w:shd w:val="clear" w:color="auto" w:fill="FFFFFF"/>
              </w:rPr>
              <w:t>- Transformation</w:t>
            </w:r>
            <w:r>
              <w:rPr>
                <w:rFonts w:ascii="Arial" w:hAnsi="Arial" w:cs="Arial"/>
                <w:color w:val="000000"/>
                <w:sz w:val="20"/>
                <w:szCs w:val="20"/>
              </w:rPr>
              <w:br/>
            </w:r>
            <w:r>
              <w:rPr>
                <w:rFonts w:ascii="Arial" w:hAnsi="Arial" w:cs="Arial"/>
                <w:color w:val="000000"/>
                <w:sz w:val="20"/>
                <w:szCs w:val="20"/>
                <w:shd w:val="clear" w:color="auto" w:fill="FFFFFF"/>
              </w:rPr>
              <w:t>- Constant</w:t>
            </w:r>
            <w:r>
              <w:rPr>
                <w:rFonts w:ascii="Arial" w:hAnsi="Arial" w:cs="Arial"/>
                <w:color w:val="000000"/>
                <w:sz w:val="20"/>
                <w:szCs w:val="20"/>
              </w:rPr>
              <w:br/>
            </w:r>
            <w:r>
              <w:rPr>
                <w:rFonts w:ascii="Arial" w:hAnsi="Arial" w:cs="Arial"/>
                <w:color w:val="000000"/>
                <w:sz w:val="20"/>
                <w:szCs w:val="20"/>
                <w:shd w:val="clear" w:color="auto" w:fill="FFFFFF"/>
              </w:rPr>
              <w:t>- Table</w:t>
            </w:r>
            <w:r>
              <w:rPr>
                <w:rFonts w:ascii="Arial" w:hAnsi="Arial" w:cs="Arial"/>
                <w:color w:val="000000"/>
                <w:sz w:val="20"/>
                <w:szCs w:val="20"/>
              </w:rPr>
              <w:br/>
            </w:r>
            <w:r>
              <w:rPr>
                <w:rFonts w:ascii="Arial" w:hAnsi="Arial" w:cs="Arial"/>
                <w:color w:val="000000"/>
                <w:sz w:val="20"/>
                <w:szCs w:val="20"/>
                <w:shd w:val="clear" w:color="auto" w:fill="FFFFFF"/>
              </w:rPr>
              <w:t>- Solution Set</w:t>
            </w:r>
            <w:r>
              <w:rPr>
                <w:rFonts w:ascii="Arial" w:hAnsi="Arial" w:cs="Arial"/>
                <w:color w:val="000000"/>
                <w:sz w:val="20"/>
                <w:szCs w:val="20"/>
              </w:rPr>
              <w:br/>
            </w:r>
            <w:r>
              <w:rPr>
                <w:rFonts w:ascii="Arial" w:hAnsi="Arial" w:cs="Arial"/>
                <w:color w:val="000000"/>
                <w:sz w:val="20"/>
                <w:szCs w:val="20"/>
                <w:shd w:val="clear" w:color="auto" w:fill="FFFFFF"/>
              </w:rPr>
              <w:lastRenderedPageBreak/>
              <w:t>- Constraints</w:t>
            </w:r>
          </w:p>
        </w:tc>
      </w:tr>
      <w:tr w:rsidR="00D27AF6" w:rsidRPr="00FC6B4F" w:rsidTr="004853CB">
        <w:tc>
          <w:tcPr>
            <w:tcW w:w="7308" w:type="dxa"/>
            <w:gridSpan w:val="2"/>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lastRenderedPageBreak/>
              <w:t>Suggested Resources by Unit</w:t>
            </w:r>
          </w:p>
        </w:tc>
        <w:tc>
          <w:tcPr>
            <w:tcW w:w="7470" w:type="dxa"/>
            <w:gridSpan w:val="3"/>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t>Location of these resources</w:t>
            </w:r>
          </w:p>
        </w:tc>
      </w:tr>
      <w:tr w:rsidR="00D27AF6" w:rsidRPr="00450139" w:rsidTr="004853CB">
        <w:tc>
          <w:tcPr>
            <w:tcW w:w="7308" w:type="dxa"/>
            <w:gridSpan w:val="2"/>
            <w:shd w:val="clear" w:color="auto" w:fill="auto"/>
          </w:tcPr>
          <w:p w:rsidR="00D27AF6" w:rsidRDefault="00D27AF6" w:rsidP="004853CB">
            <w:pPr>
              <w:rPr>
                <w:rFonts w:ascii="Arial" w:hAnsi="Arial" w:cs="Arial"/>
              </w:rPr>
            </w:pPr>
          </w:p>
          <w:p w:rsidR="00D27AF6" w:rsidRDefault="00D27AF6" w:rsidP="004853CB">
            <w:pPr>
              <w:rPr>
                <w:rFonts w:ascii="Arial" w:hAnsi="Arial" w:cs="Arial"/>
              </w:rPr>
            </w:pPr>
            <w:r>
              <w:rPr>
                <w:rFonts w:ascii="Arial" w:hAnsi="Arial" w:cs="Arial"/>
              </w:rPr>
              <w:t>Matching a Graph to a Story</w:t>
            </w:r>
          </w:p>
          <w:p w:rsidR="00D27AF6" w:rsidRDefault="00D27AF6" w:rsidP="004853CB">
            <w:pPr>
              <w:rPr>
                <w:rFonts w:ascii="Arial" w:hAnsi="Arial" w:cs="Arial"/>
              </w:rPr>
            </w:pPr>
          </w:p>
          <w:p w:rsidR="00D27AF6" w:rsidRDefault="00D27AF6" w:rsidP="004853CB">
            <w:pPr>
              <w:rPr>
                <w:rFonts w:ascii="Arial" w:hAnsi="Arial" w:cs="Arial"/>
              </w:rPr>
            </w:pPr>
            <w:r>
              <w:rPr>
                <w:rFonts w:ascii="Arial" w:hAnsi="Arial" w:cs="Arial"/>
              </w:rPr>
              <w:t>The Cog Railway Task</w:t>
            </w:r>
          </w:p>
          <w:p w:rsidR="00D27AF6" w:rsidRDefault="00D27AF6" w:rsidP="004853CB">
            <w:pPr>
              <w:rPr>
                <w:rFonts w:ascii="Arial" w:hAnsi="Arial" w:cs="Arial"/>
              </w:rPr>
            </w:pPr>
          </w:p>
          <w:p w:rsidR="00D27AF6" w:rsidRDefault="00D27AF6" w:rsidP="004853CB">
            <w:pPr>
              <w:rPr>
                <w:rFonts w:ascii="Arial" w:hAnsi="Arial" w:cs="Arial"/>
              </w:rPr>
            </w:pPr>
          </w:p>
          <w:p w:rsidR="0082385A" w:rsidRDefault="0082385A" w:rsidP="004853CB">
            <w:pPr>
              <w:rPr>
                <w:rFonts w:ascii="Arial" w:hAnsi="Arial" w:cs="Arial"/>
              </w:rPr>
            </w:pPr>
            <w:r>
              <w:rPr>
                <w:rFonts w:ascii="Arial" w:hAnsi="Arial" w:cs="Arial"/>
              </w:rPr>
              <w:t>Algebra vs Cockroaches  (Writing Linear Equations)</w:t>
            </w:r>
          </w:p>
          <w:p w:rsidR="0082385A" w:rsidRDefault="0082385A" w:rsidP="004853CB">
            <w:pPr>
              <w:rPr>
                <w:rFonts w:ascii="Arial" w:hAnsi="Arial" w:cs="Arial"/>
              </w:rPr>
            </w:pPr>
          </w:p>
          <w:p w:rsidR="0082385A" w:rsidRPr="00450139" w:rsidRDefault="0082385A" w:rsidP="004853CB">
            <w:pPr>
              <w:rPr>
                <w:rFonts w:ascii="Arial" w:hAnsi="Arial" w:cs="Arial"/>
              </w:rPr>
            </w:pPr>
            <w:r>
              <w:rPr>
                <w:rFonts w:ascii="Arial" w:hAnsi="Arial" w:cs="Arial"/>
              </w:rPr>
              <w:t>Classroom Jeopardy (Writing Linear Equations)</w:t>
            </w:r>
          </w:p>
        </w:tc>
        <w:tc>
          <w:tcPr>
            <w:tcW w:w="7470" w:type="dxa"/>
            <w:gridSpan w:val="3"/>
            <w:shd w:val="clear" w:color="auto" w:fill="auto"/>
          </w:tcPr>
          <w:p w:rsidR="00D27AF6" w:rsidRDefault="00D27AF6" w:rsidP="004853CB">
            <w:pPr>
              <w:rPr>
                <w:rFonts w:ascii="Arial" w:hAnsi="Arial" w:cs="Arial"/>
              </w:rPr>
            </w:pPr>
          </w:p>
          <w:p w:rsidR="00D27AF6" w:rsidRDefault="00D27AF6" w:rsidP="004853CB">
            <w:pPr>
              <w:rPr>
                <w:rFonts w:ascii="Arial" w:hAnsi="Arial" w:cs="Arial"/>
              </w:rPr>
            </w:pPr>
            <w:hyperlink r:id="rId16" w:history="1">
              <w:r w:rsidRPr="00904317">
                <w:rPr>
                  <w:rStyle w:val="Hyperlink"/>
                  <w:rFonts w:ascii="Arial" w:hAnsi="Arial" w:cs="Arial"/>
                </w:rPr>
                <w:t>http://map.mathshell.org/materials/download.php?fileid=667</w:t>
              </w:r>
            </w:hyperlink>
            <w:r>
              <w:rPr>
                <w:rFonts w:ascii="Arial" w:hAnsi="Arial" w:cs="Arial"/>
              </w:rPr>
              <w:t xml:space="preserve"> </w:t>
            </w:r>
          </w:p>
          <w:p w:rsidR="00D27AF6" w:rsidRDefault="00D27AF6" w:rsidP="004853CB">
            <w:pPr>
              <w:rPr>
                <w:rFonts w:ascii="Arial" w:hAnsi="Arial" w:cs="Arial"/>
              </w:rPr>
            </w:pPr>
          </w:p>
          <w:p w:rsidR="00D27AF6" w:rsidRDefault="00D27AF6" w:rsidP="004853CB">
            <w:pPr>
              <w:rPr>
                <w:rFonts w:ascii="Arial" w:hAnsi="Arial" w:cs="Arial"/>
              </w:rPr>
            </w:pPr>
            <w:hyperlink r:id="rId17" w:history="1">
              <w:r w:rsidRPr="00061093">
                <w:rPr>
                  <w:rStyle w:val="Hyperlink"/>
                  <w:rFonts w:ascii="Arial" w:hAnsi="Arial" w:cs="Arial"/>
                </w:rPr>
                <w:t>http://insidemathematics.org/index.php/tools-for-teachers/8th-grade-math/mars-tasks-scoring-rubrics-a-analysis</w:t>
              </w:r>
            </w:hyperlink>
            <w:r>
              <w:rPr>
                <w:rFonts w:ascii="Arial" w:hAnsi="Arial" w:cs="Arial"/>
              </w:rPr>
              <w:t xml:space="preserve"> </w:t>
            </w:r>
          </w:p>
          <w:p w:rsidR="00D27AF6" w:rsidRDefault="00D27AF6" w:rsidP="004853CB">
            <w:pPr>
              <w:rPr>
                <w:rFonts w:ascii="Arial" w:hAnsi="Arial" w:cs="Arial"/>
              </w:rPr>
            </w:pPr>
          </w:p>
          <w:p w:rsidR="0082385A" w:rsidRDefault="0082385A" w:rsidP="004853CB">
            <w:pPr>
              <w:rPr>
                <w:rFonts w:ascii="Arial" w:hAnsi="Arial" w:cs="Arial"/>
              </w:rPr>
            </w:pPr>
            <w:hyperlink r:id="rId18" w:history="1">
              <w:r w:rsidRPr="002A0C5B">
                <w:rPr>
                  <w:rStyle w:val="Hyperlink"/>
                  <w:rFonts w:ascii="Arial" w:hAnsi="Arial" w:cs="Arial"/>
                </w:rPr>
                <w:t>http://hotmath.com/hotmath_help/games/kp/kp_hotmath_sound.swf</w:t>
              </w:r>
            </w:hyperlink>
            <w:r>
              <w:rPr>
                <w:rFonts w:ascii="Arial" w:hAnsi="Arial" w:cs="Arial"/>
              </w:rPr>
              <w:t xml:space="preserve"> </w:t>
            </w:r>
          </w:p>
          <w:p w:rsidR="0082385A" w:rsidRDefault="0082385A" w:rsidP="004853CB">
            <w:pPr>
              <w:rPr>
                <w:rFonts w:ascii="Arial" w:hAnsi="Arial" w:cs="Arial"/>
              </w:rPr>
            </w:pPr>
          </w:p>
          <w:p w:rsidR="0082385A" w:rsidRPr="00450139" w:rsidRDefault="0082385A" w:rsidP="004853CB">
            <w:pPr>
              <w:rPr>
                <w:rFonts w:ascii="Arial" w:hAnsi="Arial" w:cs="Arial"/>
              </w:rPr>
            </w:pPr>
            <w:hyperlink r:id="rId19" w:history="1">
              <w:r w:rsidRPr="002A0C5B">
                <w:rPr>
                  <w:rStyle w:val="Hyperlink"/>
                  <w:rFonts w:ascii="Arial" w:hAnsi="Arial" w:cs="Arial"/>
                </w:rPr>
                <w:t>http://www.superteachertools.com/jeopardy/usergames/Apr201017/27/game1272422988.php</w:t>
              </w:r>
            </w:hyperlink>
            <w:r>
              <w:rPr>
                <w:rFonts w:ascii="Arial" w:hAnsi="Arial" w:cs="Arial"/>
              </w:rPr>
              <w:t xml:space="preserve"> </w:t>
            </w:r>
          </w:p>
        </w:tc>
      </w:tr>
    </w:tbl>
    <w:p w:rsidR="00D27AF6" w:rsidRDefault="00D27AF6">
      <w:pPr>
        <w:rPr>
          <w:rFonts w:ascii="Arial" w:hAnsi="Arial" w:cs="Arial"/>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5850"/>
        <w:gridCol w:w="1080"/>
        <w:gridCol w:w="1530"/>
        <w:gridCol w:w="4860"/>
      </w:tblGrid>
      <w:tr w:rsidR="00D27AF6" w:rsidRPr="00337A2D" w:rsidTr="004853CB">
        <w:tc>
          <w:tcPr>
            <w:tcW w:w="14778" w:type="dxa"/>
            <w:gridSpan w:val="5"/>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D27AF6" w:rsidRPr="00450139" w:rsidTr="004853CB">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42"/>
                    <w:gridCol w:w="5636"/>
                  </w:tblGrid>
                  <w:tr w:rsidR="00D27AF6" w:rsidRPr="00EA422A" w:rsidTr="004853CB">
                    <w:tc>
                      <w:tcPr>
                        <w:tcW w:w="9142" w:type="dxa"/>
                        <w:shd w:val="clear" w:color="auto" w:fill="000000"/>
                      </w:tcPr>
                      <w:p w:rsidR="00D27AF6" w:rsidRPr="00EA422A" w:rsidRDefault="00D27AF6" w:rsidP="004853CB">
                        <w:pPr>
                          <w:pStyle w:val="Header"/>
                          <w:rPr>
                            <w:b/>
                          </w:rPr>
                        </w:pPr>
                        <w:r>
                          <w:rPr>
                            <w:rFonts w:ascii="Arial" w:hAnsi="Arial" w:cs="Arial"/>
                            <w:b/>
                            <w:i/>
                            <w:sz w:val="28"/>
                            <w:szCs w:val="28"/>
                          </w:rPr>
                          <w:t xml:space="preserve">Common Core Unit Name: Connecting Algebra and Geometry                                                 Unit Number: 4 </w:t>
                        </w:r>
                      </w:p>
                    </w:tc>
                    <w:tc>
                      <w:tcPr>
                        <w:tcW w:w="5636" w:type="dxa"/>
                        <w:shd w:val="clear" w:color="auto" w:fill="000000"/>
                      </w:tcPr>
                      <w:p w:rsidR="00D27AF6" w:rsidRPr="00EA422A" w:rsidRDefault="00D27AF6" w:rsidP="004853CB">
                        <w:pPr>
                          <w:pStyle w:val="Header"/>
                          <w:jc w:val="center"/>
                          <w:rPr>
                            <w:b/>
                          </w:rPr>
                        </w:pPr>
                      </w:p>
                    </w:tc>
                  </w:tr>
                </w:tbl>
                <w:p w:rsidR="00D27AF6" w:rsidRPr="00EA422A" w:rsidRDefault="00D27AF6" w:rsidP="004853CB"/>
              </w:tc>
            </w:tr>
          </w:tbl>
          <w:p w:rsidR="00D27AF6" w:rsidRDefault="00D27AF6" w:rsidP="004853CB"/>
        </w:tc>
      </w:tr>
      <w:tr w:rsidR="00D27AF6" w:rsidRPr="00337A2D" w:rsidTr="004853CB">
        <w:tc>
          <w:tcPr>
            <w:tcW w:w="14778" w:type="dxa"/>
            <w:gridSpan w:val="5"/>
            <w:shd w:val="clear" w:color="auto" w:fill="auto"/>
          </w:tcPr>
          <w:p w:rsidR="00D27AF6" w:rsidRDefault="00D27AF6" w:rsidP="004853CB">
            <w:pPr>
              <w:rPr>
                <w:rFonts w:ascii="Arial" w:hAnsi="Arial" w:cs="Arial"/>
                <w:b/>
                <w:sz w:val="24"/>
                <w:szCs w:val="24"/>
              </w:rPr>
            </w:pPr>
            <w:r w:rsidRPr="00450139">
              <w:rPr>
                <w:rFonts w:ascii="Arial" w:hAnsi="Arial" w:cs="Arial"/>
                <w:b/>
                <w:sz w:val="24"/>
                <w:szCs w:val="24"/>
              </w:rPr>
              <w:t xml:space="preserve">Enduring Understanding:  </w:t>
            </w:r>
          </w:p>
          <w:p w:rsidR="00D27AF6" w:rsidRDefault="00D27AF6" w:rsidP="004853CB">
            <w:pPr>
              <w:rPr>
                <w:rFonts w:ascii="Arial" w:hAnsi="Arial" w:cs="Arial"/>
                <w:b/>
                <w:sz w:val="24"/>
                <w:szCs w:val="24"/>
              </w:rPr>
            </w:pPr>
          </w:p>
          <w:p w:rsidR="00D27AF6" w:rsidRPr="00450139" w:rsidRDefault="00D27AF6" w:rsidP="004853CB">
            <w:pPr>
              <w:rPr>
                <w:rFonts w:ascii="Arial" w:hAnsi="Arial" w:cs="Arial"/>
                <w:b/>
                <w:sz w:val="24"/>
                <w:szCs w:val="24"/>
              </w:rPr>
            </w:pPr>
            <w:r w:rsidRPr="006369CD">
              <w:rPr>
                <w:rFonts w:ascii="Arial" w:hAnsi="Arial" w:cs="Arial"/>
                <w:b/>
                <w:sz w:val="24"/>
                <w:szCs w:val="24"/>
              </w:rPr>
              <w:t>Understand basic geometrical terms and formulas. Use the appropriate properties of lines to solve for unknowns algebraically. Students will reason abstractly and persevere in solving problems and make explicit use of definitions to communicate precisely and quantitatively.</w:t>
            </w:r>
          </w:p>
          <w:p w:rsidR="00D27AF6" w:rsidRDefault="00D27AF6" w:rsidP="004853CB">
            <w:pPr>
              <w:rPr>
                <w:rFonts w:ascii="Arial" w:hAnsi="Arial" w:cs="Arial"/>
                <w:b/>
                <w:sz w:val="24"/>
                <w:szCs w:val="24"/>
              </w:rPr>
            </w:pPr>
          </w:p>
          <w:p w:rsidR="00AA019C" w:rsidRPr="00450139" w:rsidRDefault="00AA019C" w:rsidP="004853CB">
            <w:pPr>
              <w:rPr>
                <w:rFonts w:ascii="Arial" w:hAnsi="Arial" w:cs="Arial"/>
                <w:b/>
                <w:sz w:val="24"/>
                <w:szCs w:val="24"/>
              </w:rPr>
            </w:pPr>
          </w:p>
        </w:tc>
      </w:tr>
      <w:tr w:rsidR="00D27AF6" w:rsidRPr="00337A2D" w:rsidTr="004853CB">
        <w:tc>
          <w:tcPr>
            <w:tcW w:w="1458"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Standard</w:t>
            </w:r>
          </w:p>
        </w:tc>
        <w:tc>
          <w:tcPr>
            <w:tcW w:w="6930" w:type="dxa"/>
            <w:gridSpan w:val="2"/>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Essential Questions</w:t>
            </w:r>
          </w:p>
        </w:tc>
        <w:tc>
          <w:tcPr>
            <w:tcW w:w="153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Pacing Guideline</w:t>
            </w:r>
          </w:p>
        </w:tc>
        <w:tc>
          <w:tcPr>
            <w:tcW w:w="486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Key Academic Vocabulary</w:t>
            </w:r>
          </w:p>
        </w:tc>
      </w:tr>
      <w:tr w:rsidR="00D27AF6" w:rsidRPr="00450139" w:rsidTr="004853CB">
        <w:tc>
          <w:tcPr>
            <w:tcW w:w="1458" w:type="dxa"/>
            <w:shd w:val="clear" w:color="auto" w:fill="auto"/>
          </w:tcPr>
          <w:p w:rsidR="00D27AF6" w:rsidRPr="006369CD" w:rsidRDefault="00D27AF6" w:rsidP="004853CB">
            <w:pPr>
              <w:rPr>
                <w:rFonts w:ascii="Arial" w:hAnsi="Arial" w:cs="Arial"/>
                <w:sz w:val="20"/>
                <w:szCs w:val="20"/>
              </w:rPr>
            </w:pPr>
            <w:r w:rsidRPr="006369CD">
              <w:rPr>
                <w:rFonts w:ascii="Arial" w:hAnsi="Arial" w:cs="Arial"/>
                <w:sz w:val="20"/>
                <w:szCs w:val="20"/>
              </w:rPr>
              <w:t>G-CO.1</w:t>
            </w:r>
          </w:p>
          <w:p w:rsidR="00D27AF6" w:rsidRPr="006369CD" w:rsidRDefault="00D27AF6" w:rsidP="004853CB">
            <w:pPr>
              <w:rPr>
                <w:rFonts w:ascii="Arial" w:hAnsi="Arial" w:cs="Arial"/>
                <w:sz w:val="20"/>
                <w:szCs w:val="20"/>
              </w:rPr>
            </w:pPr>
            <w:r w:rsidRPr="006369CD">
              <w:rPr>
                <w:rFonts w:ascii="Arial" w:hAnsi="Arial" w:cs="Arial"/>
                <w:sz w:val="20"/>
                <w:szCs w:val="20"/>
              </w:rPr>
              <w:t>G-GPE.4</w:t>
            </w:r>
          </w:p>
          <w:p w:rsidR="00D27AF6" w:rsidRPr="006369CD" w:rsidRDefault="00D27AF6" w:rsidP="004853CB">
            <w:pPr>
              <w:rPr>
                <w:rFonts w:ascii="Arial" w:hAnsi="Arial" w:cs="Arial"/>
                <w:sz w:val="20"/>
                <w:szCs w:val="20"/>
              </w:rPr>
            </w:pPr>
            <w:r w:rsidRPr="006369CD">
              <w:rPr>
                <w:rFonts w:ascii="Arial" w:hAnsi="Arial" w:cs="Arial"/>
                <w:sz w:val="20"/>
                <w:szCs w:val="20"/>
              </w:rPr>
              <w:t>G-GPE.5</w:t>
            </w:r>
          </w:p>
          <w:p w:rsidR="00D27AF6" w:rsidRPr="006369CD" w:rsidRDefault="00D27AF6" w:rsidP="004853CB">
            <w:pPr>
              <w:rPr>
                <w:rFonts w:ascii="Arial" w:hAnsi="Arial" w:cs="Arial"/>
                <w:sz w:val="20"/>
                <w:szCs w:val="20"/>
              </w:rPr>
            </w:pPr>
            <w:r w:rsidRPr="006369CD">
              <w:rPr>
                <w:rFonts w:ascii="Arial" w:hAnsi="Arial" w:cs="Arial"/>
                <w:sz w:val="20"/>
                <w:szCs w:val="20"/>
              </w:rPr>
              <w:t>G-GPE.6</w:t>
            </w:r>
          </w:p>
          <w:p w:rsidR="00D27AF6" w:rsidRPr="006369CD" w:rsidRDefault="00D27AF6" w:rsidP="004853CB">
            <w:pPr>
              <w:rPr>
                <w:rFonts w:ascii="Arial" w:hAnsi="Arial" w:cs="Arial"/>
                <w:sz w:val="20"/>
                <w:szCs w:val="20"/>
              </w:rPr>
            </w:pPr>
            <w:r w:rsidRPr="006369CD">
              <w:rPr>
                <w:rFonts w:ascii="Arial" w:hAnsi="Arial" w:cs="Arial"/>
                <w:sz w:val="20"/>
                <w:szCs w:val="20"/>
              </w:rPr>
              <w:t>G-GPE.7</w:t>
            </w:r>
          </w:p>
          <w:p w:rsidR="00D27AF6" w:rsidRPr="006369CD" w:rsidRDefault="00D27AF6" w:rsidP="004853CB">
            <w:pPr>
              <w:rPr>
                <w:rFonts w:ascii="Arial" w:hAnsi="Arial" w:cs="Arial"/>
                <w:sz w:val="20"/>
                <w:szCs w:val="20"/>
              </w:rPr>
            </w:pPr>
            <w:r w:rsidRPr="006369CD">
              <w:rPr>
                <w:rFonts w:ascii="Arial" w:hAnsi="Arial" w:cs="Arial"/>
                <w:sz w:val="20"/>
                <w:szCs w:val="20"/>
              </w:rPr>
              <w:t>G-GMD.1</w:t>
            </w:r>
          </w:p>
          <w:p w:rsidR="00D27AF6" w:rsidRPr="00450139" w:rsidRDefault="00D27AF6" w:rsidP="004853CB">
            <w:pPr>
              <w:rPr>
                <w:rFonts w:ascii="Arial" w:hAnsi="Arial" w:cs="Arial"/>
                <w:sz w:val="20"/>
                <w:szCs w:val="20"/>
              </w:rPr>
            </w:pPr>
            <w:r w:rsidRPr="006369CD">
              <w:rPr>
                <w:rFonts w:ascii="Arial" w:hAnsi="Arial" w:cs="Arial"/>
                <w:sz w:val="20"/>
                <w:szCs w:val="20"/>
              </w:rPr>
              <w:t>G-GMD.3</w:t>
            </w: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tc>
        <w:tc>
          <w:tcPr>
            <w:tcW w:w="6930" w:type="dxa"/>
            <w:gridSpan w:val="2"/>
            <w:shd w:val="clear" w:color="auto" w:fill="auto"/>
          </w:tcPr>
          <w:p w:rsidR="00D27AF6" w:rsidRPr="006369CD" w:rsidRDefault="00D27AF6" w:rsidP="004853CB">
            <w:pPr>
              <w:pStyle w:val="ListParagraph"/>
              <w:ind w:left="0"/>
              <w:rPr>
                <w:rFonts w:ascii="Arial" w:hAnsi="Arial" w:cs="Arial"/>
                <w:i/>
                <w:sz w:val="20"/>
                <w:szCs w:val="20"/>
              </w:rPr>
            </w:pPr>
            <w:r w:rsidRPr="006369CD">
              <w:rPr>
                <w:rFonts w:ascii="Arial" w:hAnsi="Arial" w:cs="Arial"/>
                <w:i/>
                <w:sz w:val="20"/>
                <w:szCs w:val="20"/>
              </w:rPr>
              <w:t>G-GCO.1 Can I define angle, circle, line segment, parallel and perpendicular lines?</w:t>
            </w:r>
          </w:p>
          <w:p w:rsidR="00D27AF6" w:rsidRDefault="00D27AF6" w:rsidP="004853CB">
            <w:pPr>
              <w:pStyle w:val="ListParagraph"/>
              <w:rPr>
                <w:rFonts w:ascii="Arial" w:hAnsi="Arial" w:cs="Arial"/>
                <w:i/>
                <w:sz w:val="20"/>
                <w:szCs w:val="20"/>
              </w:rPr>
            </w:pPr>
          </w:p>
          <w:p w:rsidR="00D27AF6" w:rsidRPr="006369CD" w:rsidRDefault="00D27AF6" w:rsidP="004853CB">
            <w:pPr>
              <w:pStyle w:val="ListParagraph"/>
              <w:ind w:left="0"/>
              <w:rPr>
                <w:rFonts w:ascii="Arial" w:hAnsi="Arial" w:cs="Arial"/>
                <w:i/>
                <w:sz w:val="20"/>
                <w:szCs w:val="20"/>
              </w:rPr>
            </w:pPr>
            <w:r w:rsidRPr="006369CD">
              <w:rPr>
                <w:rFonts w:ascii="Arial" w:hAnsi="Arial" w:cs="Arial"/>
                <w:i/>
                <w:sz w:val="20"/>
                <w:szCs w:val="20"/>
              </w:rPr>
              <w:t>G-GPE.4 Can I use coordinates to find slope and distance to determine the specific properties of a figure?</w:t>
            </w:r>
          </w:p>
          <w:p w:rsidR="00D27AF6" w:rsidRDefault="00D27AF6" w:rsidP="004853CB">
            <w:pPr>
              <w:pStyle w:val="ListParagraph"/>
              <w:rPr>
                <w:rFonts w:ascii="Arial" w:hAnsi="Arial" w:cs="Arial"/>
                <w:i/>
                <w:sz w:val="20"/>
                <w:szCs w:val="20"/>
              </w:rPr>
            </w:pPr>
          </w:p>
          <w:p w:rsidR="00D27AF6" w:rsidRPr="006369CD" w:rsidRDefault="00D27AF6" w:rsidP="004853CB">
            <w:pPr>
              <w:pStyle w:val="ListParagraph"/>
              <w:ind w:left="0"/>
              <w:rPr>
                <w:rFonts w:ascii="Arial" w:hAnsi="Arial" w:cs="Arial"/>
                <w:i/>
                <w:sz w:val="20"/>
                <w:szCs w:val="20"/>
              </w:rPr>
            </w:pPr>
            <w:r w:rsidRPr="006369CD">
              <w:rPr>
                <w:rFonts w:ascii="Arial" w:hAnsi="Arial" w:cs="Arial"/>
                <w:i/>
                <w:sz w:val="20"/>
                <w:szCs w:val="20"/>
              </w:rPr>
              <w:t>G-GPE.5 Can I write equations of parallel and perpendicular lines?</w:t>
            </w:r>
          </w:p>
          <w:p w:rsidR="00D27AF6" w:rsidRDefault="00D27AF6" w:rsidP="004853CB">
            <w:pPr>
              <w:pStyle w:val="ListParagraph"/>
              <w:rPr>
                <w:rFonts w:ascii="Arial" w:hAnsi="Arial" w:cs="Arial"/>
                <w:i/>
                <w:sz w:val="20"/>
                <w:szCs w:val="20"/>
              </w:rPr>
            </w:pPr>
          </w:p>
          <w:p w:rsidR="00D27AF6" w:rsidRPr="006369CD" w:rsidRDefault="00D27AF6" w:rsidP="004853CB">
            <w:pPr>
              <w:pStyle w:val="ListParagraph"/>
              <w:ind w:left="0"/>
              <w:rPr>
                <w:rFonts w:ascii="Arial" w:hAnsi="Arial" w:cs="Arial"/>
                <w:i/>
                <w:sz w:val="20"/>
                <w:szCs w:val="20"/>
              </w:rPr>
            </w:pPr>
            <w:r w:rsidRPr="006369CD">
              <w:rPr>
                <w:rFonts w:ascii="Arial" w:hAnsi="Arial" w:cs="Arial"/>
                <w:i/>
                <w:sz w:val="20"/>
                <w:szCs w:val="20"/>
              </w:rPr>
              <w:t>G-GPE.6 Can I find the midpoint, endpoint and distance of a line segment?</w:t>
            </w:r>
          </w:p>
          <w:p w:rsidR="00D27AF6" w:rsidRDefault="00D27AF6" w:rsidP="004853CB">
            <w:pPr>
              <w:pStyle w:val="ListParagraph"/>
              <w:rPr>
                <w:rFonts w:ascii="Arial" w:hAnsi="Arial" w:cs="Arial"/>
                <w:i/>
                <w:sz w:val="20"/>
                <w:szCs w:val="20"/>
              </w:rPr>
            </w:pPr>
          </w:p>
          <w:p w:rsidR="00D27AF6" w:rsidRPr="006369CD" w:rsidRDefault="00D27AF6" w:rsidP="004853CB">
            <w:pPr>
              <w:pStyle w:val="ListParagraph"/>
              <w:ind w:left="0"/>
              <w:rPr>
                <w:rFonts w:ascii="Arial" w:hAnsi="Arial" w:cs="Arial"/>
                <w:i/>
                <w:sz w:val="20"/>
                <w:szCs w:val="20"/>
              </w:rPr>
            </w:pPr>
            <w:r>
              <w:rPr>
                <w:rFonts w:ascii="Arial" w:hAnsi="Arial" w:cs="Arial"/>
                <w:i/>
                <w:sz w:val="20"/>
                <w:szCs w:val="20"/>
              </w:rPr>
              <w:t xml:space="preserve">G-GPE.7 </w:t>
            </w:r>
            <w:r w:rsidRPr="006369CD">
              <w:rPr>
                <w:rFonts w:ascii="Arial" w:hAnsi="Arial" w:cs="Arial"/>
                <w:i/>
                <w:sz w:val="20"/>
                <w:szCs w:val="20"/>
              </w:rPr>
              <w:t>Can I find the perimeter of a polygon and the areas of triangles and rectangles?</w:t>
            </w:r>
          </w:p>
          <w:p w:rsidR="00D27AF6" w:rsidRDefault="00D27AF6" w:rsidP="004853CB">
            <w:pPr>
              <w:pStyle w:val="ListParagraph"/>
              <w:ind w:left="0"/>
              <w:rPr>
                <w:rFonts w:ascii="Arial" w:hAnsi="Arial" w:cs="Arial"/>
                <w:i/>
                <w:sz w:val="20"/>
                <w:szCs w:val="20"/>
              </w:rPr>
            </w:pPr>
          </w:p>
          <w:p w:rsidR="00D27AF6" w:rsidRPr="006369CD" w:rsidRDefault="00D27AF6" w:rsidP="004853CB">
            <w:pPr>
              <w:pStyle w:val="ListParagraph"/>
              <w:ind w:left="0"/>
              <w:rPr>
                <w:rFonts w:ascii="Arial" w:hAnsi="Arial" w:cs="Arial"/>
                <w:i/>
                <w:sz w:val="20"/>
                <w:szCs w:val="20"/>
              </w:rPr>
            </w:pPr>
            <w:r w:rsidRPr="006369CD">
              <w:rPr>
                <w:rFonts w:ascii="Arial" w:hAnsi="Arial" w:cs="Arial"/>
                <w:i/>
                <w:sz w:val="20"/>
                <w:szCs w:val="20"/>
              </w:rPr>
              <w:t>G-GMD.1 Can I describe the parts of formulas for area and circumference of circles, and volume of cylinders, pyramids and cones?</w:t>
            </w:r>
          </w:p>
          <w:p w:rsidR="00D27AF6" w:rsidRDefault="00D27AF6" w:rsidP="004853CB">
            <w:pPr>
              <w:pStyle w:val="ListParagraph"/>
              <w:ind w:left="0" w:hanging="18"/>
              <w:rPr>
                <w:rFonts w:ascii="Arial" w:hAnsi="Arial" w:cs="Arial"/>
                <w:i/>
                <w:sz w:val="20"/>
                <w:szCs w:val="20"/>
              </w:rPr>
            </w:pPr>
          </w:p>
          <w:p w:rsidR="00D27AF6" w:rsidRPr="00450139" w:rsidRDefault="00D27AF6" w:rsidP="004853CB">
            <w:pPr>
              <w:pStyle w:val="ListParagraph"/>
              <w:ind w:left="0" w:hanging="18"/>
              <w:rPr>
                <w:rFonts w:ascii="Arial" w:hAnsi="Arial" w:cs="Arial"/>
                <w:i/>
                <w:sz w:val="20"/>
                <w:szCs w:val="20"/>
              </w:rPr>
            </w:pPr>
            <w:r w:rsidRPr="006369CD">
              <w:rPr>
                <w:rFonts w:ascii="Arial" w:hAnsi="Arial" w:cs="Arial"/>
                <w:i/>
                <w:sz w:val="20"/>
                <w:szCs w:val="20"/>
              </w:rPr>
              <w:t>G-GMD.3 Can I use the volume formulas for cylinders, pyramids, cones and spheres?</w:t>
            </w:r>
          </w:p>
        </w:tc>
        <w:tc>
          <w:tcPr>
            <w:tcW w:w="1530" w:type="dxa"/>
            <w:shd w:val="clear" w:color="auto" w:fill="auto"/>
          </w:tcPr>
          <w:p w:rsidR="00D27AF6" w:rsidRPr="00450139" w:rsidRDefault="00D27AF6" w:rsidP="004853CB">
            <w:pPr>
              <w:pStyle w:val="ListParagraph"/>
              <w:tabs>
                <w:tab w:val="left" w:pos="0"/>
                <w:tab w:val="left" w:pos="72"/>
                <w:tab w:val="left" w:pos="162"/>
              </w:tabs>
              <w:ind w:left="0"/>
              <w:jc w:val="center"/>
              <w:rPr>
                <w:rFonts w:ascii="Arial" w:hAnsi="Arial" w:cs="Arial"/>
                <w:sz w:val="20"/>
                <w:szCs w:val="20"/>
              </w:rPr>
            </w:pPr>
            <w:r>
              <w:rPr>
                <w:rFonts w:ascii="Arial" w:hAnsi="Arial" w:cs="Arial"/>
                <w:sz w:val="20"/>
                <w:szCs w:val="20"/>
              </w:rPr>
              <w:t>10 days</w:t>
            </w:r>
          </w:p>
        </w:tc>
        <w:tc>
          <w:tcPr>
            <w:tcW w:w="4860" w:type="dxa"/>
            <w:shd w:val="clear" w:color="auto" w:fill="auto"/>
          </w:tcPr>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Angle</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Circle</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Line Segment</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Parallel Lines</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Perpendicular Lines</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Slope</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Perimeter/Area/Volume</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Circumference</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Radius</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Diameter</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Arc</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Chord</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Polygons (Triangle/Rectangle/Parallelogram)</w:t>
            </w:r>
          </w:p>
          <w:p w:rsidR="00D27AF6" w:rsidRPr="006369CD" w:rsidRDefault="00D27AF6" w:rsidP="004853CB">
            <w:pPr>
              <w:numPr>
                <w:ilvl w:val="0"/>
                <w:numId w:val="12"/>
              </w:numPr>
              <w:rPr>
                <w:rFonts w:ascii="Arial" w:hAnsi="Arial" w:cs="Arial"/>
                <w:sz w:val="20"/>
                <w:szCs w:val="20"/>
              </w:rPr>
            </w:pPr>
            <w:r w:rsidRPr="006369CD">
              <w:rPr>
                <w:rFonts w:ascii="Arial" w:hAnsi="Arial" w:cs="Arial"/>
                <w:sz w:val="20"/>
                <w:szCs w:val="20"/>
              </w:rPr>
              <w:t>Distance/Midpoint/Endpoint</w:t>
            </w:r>
          </w:p>
          <w:p w:rsidR="00D27AF6" w:rsidRPr="00450139" w:rsidRDefault="00D27AF6" w:rsidP="004853CB">
            <w:pPr>
              <w:numPr>
                <w:ilvl w:val="0"/>
                <w:numId w:val="12"/>
              </w:numPr>
              <w:rPr>
                <w:rFonts w:ascii="Arial" w:hAnsi="Arial" w:cs="Arial"/>
                <w:sz w:val="20"/>
                <w:szCs w:val="20"/>
              </w:rPr>
            </w:pPr>
            <w:r w:rsidRPr="006369CD">
              <w:rPr>
                <w:rFonts w:ascii="Arial" w:hAnsi="Arial" w:cs="Arial"/>
                <w:sz w:val="20"/>
                <w:szCs w:val="20"/>
              </w:rPr>
              <w:t>Surface Area (Cylinder/Cone/Sphere/Pyramid)</w:t>
            </w:r>
          </w:p>
          <w:p w:rsidR="00D27AF6" w:rsidRPr="00450139" w:rsidRDefault="00D27AF6" w:rsidP="004853CB">
            <w:pPr>
              <w:jc w:val="center"/>
              <w:rPr>
                <w:rFonts w:ascii="Arial" w:hAnsi="Arial" w:cs="Arial"/>
                <w:sz w:val="20"/>
                <w:szCs w:val="20"/>
              </w:rPr>
            </w:pPr>
          </w:p>
        </w:tc>
      </w:tr>
      <w:tr w:rsidR="00D27AF6" w:rsidRPr="00FC6B4F" w:rsidTr="004853CB">
        <w:tc>
          <w:tcPr>
            <w:tcW w:w="7308" w:type="dxa"/>
            <w:gridSpan w:val="2"/>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t>Suggested Resources by Unit</w:t>
            </w:r>
          </w:p>
        </w:tc>
        <w:tc>
          <w:tcPr>
            <w:tcW w:w="7470" w:type="dxa"/>
            <w:gridSpan w:val="3"/>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t>Location of these resources</w:t>
            </w:r>
          </w:p>
        </w:tc>
      </w:tr>
      <w:tr w:rsidR="00D27AF6" w:rsidRPr="00450139" w:rsidTr="004853CB">
        <w:tc>
          <w:tcPr>
            <w:tcW w:w="7308" w:type="dxa"/>
            <w:gridSpan w:val="2"/>
            <w:shd w:val="clear" w:color="auto" w:fill="auto"/>
          </w:tcPr>
          <w:p w:rsidR="003E772F" w:rsidRDefault="003E772F" w:rsidP="004853CB">
            <w:pPr>
              <w:rPr>
                <w:rFonts w:ascii="Arial" w:hAnsi="Arial" w:cs="Arial"/>
              </w:rPr>
            </w:pPr>
          </w:p>
          <w:p w:rsidR="00D27AF6" w:rsidRDefault="00D27AF6" w:rsidP="004853CB">
            <w:pPr>
              <w:rPr>
                <w:rFonts w:ascii="Arial" w:hAnsi="Arial" w:cs="Arial"/>
              </w:rPr>
            </w:pPr>
            <w:r>
              <w:rPr>
                <w:rFonts w:ascii="Arial" w:hAnsi="Arial" w:cs="Arial"/>
              </w:rPr>
              <w:t>Textbook and Resources</w:t>
            </w:r>
          </w:p>
          <w:p w:rsidR="00C03235" w:rsidRDefault="00C03235" w:rsidP="004853CB">
            <w:pPr>
              <w:rPr>
                <w:rFonts w:ascii="Arial" w:hAnsi="Arial" w:cs="Arial"/>
              </w:rPr>
            </w:pPr>
          </w:p>
          <w:p w:rsidR="00C03235" w:rsidRDefault="0098057C" w:rsidP="004853CB">
            <w:pPr>
              <w:rPr>
                <w:rFonts w:ascii="Arial" w:hAnsi="Arial" w:cs="Arial"/>
              </w:rPr>
            </w:pPr>
            <w:r>
              <w:rPr>
                <w:rFonts w:ascii="Arial" w:hAnsi="Arial" w:cs="Arial"/>
              </w:rPr>
              <w:t xml:space="preserve">Finding Equations of </w:t>
            </w:r>
            <w:r w:rsidR="00C03235">
              <w:rPr>
                <w:rFonts w:ascii="Arial" w:hAnsi="Arial" w:cs="Arial"/>
              </w:rPr>
              <w:t>Parallel and Perpendicular</w:t>
            </w:r>
            <w:r>
              <w:rPr>
                <w:rFonts w:ascii="Arial" w:hAnsi="Arial" w:cs="Arial"/>
              </w:rPr>
              <w:t xml:space="preserve"> Lines</w:t>
            </w:r>
          </w:p>
          <w:p w:rsidR="0026062A" w:rsidRDefault="0026062A" w:rsidP="004853CB">
            <w:pPr>
              <w:rPr>
                <w:rFonts w:ascii="Arial" w:hAnsi="Arial" w:cs="Arial"/>
              </w:rPr>
            </w:pPr>
          </w:p>
          <w:p w:rsidR="0026062A" w:rsidRDefault="0026062A" w:rsidP="004853CB">
            <w:pPr>
              <w:rPr>
                <w:rFonts w:ascii="Arial" w:hAnsi="Arial" w:cs="Arial"/>
              </w:rPr>
            </w:pPr>
            <w:r>
              <w:rPr>
                <w:rFonts w:ascii="Arial" w:hAnsi="Arial" w:cs="Arial"/>
              </w:rPr>
              <w:t>Where’s Waldo?</w:t>
            </w:r>
          </w:p>
          <w:p w:rsidR="00D27AF6" w:rsidRDefault="00D27AF6" w:rsidP="004853CB">
            <w:pPr>
              <w:rPr>
                <w:rFonts w:ascii="Arial" w:hAnsi="Arial" w:cs="Arial"/>
              </w:rPr>
            </w:pPr>
          </w:p>
          <w:p w:rsidR="00AA019C" w:rsidRDefault="00AA019C" w:rsidP="004853CB">
            <w:pPr>
              <w:rPr>
                <w:rFonts w:ascii="Arial" w:hAnsi="Arial" w:cs="Arial"/>
              </w:rPr>
            </w:pPr>
          </w:p>
          <w:p w:rsidR="00AA019C" w:rsidRDefault="00AA019C" w:rsidP="004853CB">
            <w:pPr>
              <w:rPr>
                <w:rFonts w:ascii="Arial" w:hAnsi="Arial" w:cs="Arial"/>
              </w:rPr>
            </w:pPr>
            <w:r>
              <w:rPr>
                <w:rFonts w:ascii="Arial" w:hAnsi="Arial" w:cs="Arial"/>
              </w:rPr>
              <w:t>Solving Equations Involving Parallel and Perpendicular Lines</w:t>
            </w:r>
          </w:p>
          <w:p w:rsidR="00AA019C" w:rsidRDefault="00AA019C" w:rsidP="004853CB">
            <w:pPr>
              <w:rPr>
                <w:rFonts w:ascii="Arial" w:hAnsi="Arial" w:cs="Arial"/>
              </w:rPr>
            </w:pPr>
          </w:p>
          <w:p w:rsidR="00AA019C" w:rsidRDefault="00AA019C" w:rsidP="004853CB">
            <w:pPr>
              <w:rPr>
                <w:rFonts w:ascii="Arial" w:hAnsi="Arial" w:cs="Arial"/>
              </w:rPr>
            </w:pPr>
            <w:r>
              <w:rPr>
                <w:rFonts w:ascii="Arial" w:hAnsi="Arial" w:cs="Arial"/>
              </w:rPr>
              <w:t>Midpoint and Distance</w:t>
            </w:r>
          </w:p>
          <w:p w:rsidR="00AA019C" w:rsidRDefault="00AA019C" w:rsidP="004853CB">
            <w:pPr>
              <w:rPr>
                <w:rFonts w:ascii="Arial" w:hAnsi="Arial" w:cs="Arial"/>
              </w:rPr>
            </w:pPr>
          </w:p>
          <w:p w:rsidR="00AA019C" w:rsidRDefault="00AA019C" w:rsidP="004853CB">
            <w:pPr>
              <w:rPr>
                <w:rFonts w:ascii="Arial" w:hAnsi="Arial" w:cs="Arial"/>
              </w:rPr>
            </w:pPr>
            <w:r>
              <w:rPr>
                <w:rFonts w:ascii="Arial" w:hAnsi="Arial" w:cs="Arial"/>
              </w:rPr>
              <w:t>Midpoint and Distance</w:t>
            </w:r>
          </w:p>
          <w:p w:rsidR="00576ABA" w:rsidRDefault="00576ABA" w:rsidP="004853CB">
            <w:pPr>
              <w:rPr>
                <w:rFonts w:ascii="Arial" w:hAnsi="Arial" w:cs="Arial"/>
              </w:rPr>
            </w:pPr>
          </w:p>
          <w:p w:rsidR="00576ABA" w:rsidRDefault="00576ABA" w:rsidP="004853CB">
            <w:pPr>
              <w:rPr>
                <w:rFonts w:ascii="Arial" w:hAnsi="Arial" w:cs="Arial"/>
              </w:rPr>
            </w:pPr>
          </w:p>
          <w:p w:rsidR="00576ABA" w:rsidRDefault="00576ABA" w:rsidP="004853CB">
            <w:pPr>
              <w:rPr>
                <w:rFonts w:ascii="Arial" w:hAnsi="Arial" w:cs="Arial"/>
              </w:rPr>
            </w:pPr>
            <w:r>
              <w:rPr>
                <w:rFonts w:ascii="Arial" w:hAnsi="Arial" w:cs="Arial"/>
              </w:rPr>
              <w:t>Perimeter and Area of Polygons</w:t>
            </w:r>
          </w:p>
          <w:p w:rsidR="0082385A" w:rsidRDefault="0082385A" w:rsidP="004853CB">
            <w:pPr>
              <w:rPr>
                <w:rFonts w:ascii="Arial" w:hAnsi="Arial" w:cs="Arial"/>
              </w:rPr>
            </w:pPr>
          </w:p>
          <w:p w:rsidR="0082385A" w:rsidRPr="00450139" w:rsidRDefault="0082385A" w:rsidP="004853CB">
            <w:pPr>
              <w:rPr>
                <w:rFonts w:ascii="Arial" w:hAnsi="Arial" w:cs="Arial"/>
              </w:rPr>
            </w:pPr>
            <w:r>
              <w:rPr>
                <w:rFonts w:ascii="Arial" w:hAnsi="Arial" w:cs="Arial"/>
              </w:rPr>
              <w:t>Chapter 9: Areas and Volumes</w:t>
            </w:r>
          </w:p>
        </w:tc>
        <w:tc>
          <w:tcPr>
            <w:tcW w:w="7470" w:type="dxa"/>
            <w:gridSpan w:val="3"/>
            <w:shd w:val="clear" w:color="auto" w:fill="auto"/>
          </w:tcPr>
          <w:p w:rsidR="003E772F" w:rsidRDefault="003E772F" w:rsidP="004853CB">
            <w:pPr>
              <w:rPr>
                <w:rFonts w:ascii="Arial" w:hAnsi="Arial" w:cs="Arial"/>
              </w:rPr>
            </w:pPr>
          </w:p>
          <w:p w:rsidR="00D27AF6" w:rsidRDefault="00D27AF6" w:rsidP="004853CB">
            <w:pPr>
              <w:rPr>
                <w:rFonts w:ascii="Arial" w:hAnsi="Arial" w:cs="Arial"/>
              </w:rPr>
            </w:pPr>
            <w:r>
              <w:rPr>
                <w:rFonts w:ascii="Arial" w:hAnsi="Arial" w:cs="Arial"/>
              </w:rPr>
              <w:t>McDougal Littell Geometry</w:t>
            </w:r>
          </w:p>
          <w:p w:rsidR="00D27AF6" w:rsidRDefault="00D27AF6" w:rsidP="004853CB">
            <w:pPr>
              <w:rPr>
                <w:rFonts w:ascii="Arial" w:hAnsi="Arial" w:cs="Arial"/>
              </w:rPr>
            </w:pPr>
            <w:r>
              <w:rPr>
                <w:rFonts w:ascii="Arial" w:hAnsi="Arial" w:cs="Arial"/>
              </w:rPr>
              <w:lastRenderedPageBreak/>
              <w:t xml:space="preserve"> </w:t>
            </w:r>
          </w:p>
          <w:p w:rsidR="00C03235" w:rsidRDefault="00C03235" w:rsidP="004853CB">
            <w:pPr>
              <w:rPr>
                <w:rFonts w:ascii="Arial" w:hAnsi="Arial" w:cs="Arial"/>
              </w:rPr>
            </w:pPr>
            <w:hyperlink r:id="rId20" w:history="1">
              <w:r w:rsidRPr="00937CED">
                <w:rPr>
                  <w:rStyle w:val="Hyperlink"/>
                  <w:rFonts w:ascii="Arial" w:hAnsi="Arial" w:cs="Arial"/>
                </w:rPr>
                <w:t>http://</w:t>
              </w:r>
              <w:r w:rsidRPr="00937CED">
                <w:rPr>
                  <w:rStyle w:val="Hyperlink"/>
                  <w:rFonts w:ascii="Arial" w:hAnsi="Arial" w:cs="Arial"/>
                </w:rPr>
                <w:t>m</w:t>
              </w:r>
              <w:r w:rsidRPr="00937CED">
                <w:rPr>
                  <w:rStyle w:val="Hyperlink"/>
                  <w:rFonts w:ascii="Arial" w:hAnsi="Arial" w:cs="Arial"/>
                </w:rPr>
                <w:t>ap.mathshell.org/materials/download.php?fileid=703</w:t>
              </w:r>
            </w:hyperlink>
            <w:r>
              <w:rPr>
                <w:rFonts w:ascii="Arial" w:hAnsi="Arial" w:cs="Arial"/>
              </w:rPr>
              <w:t xml:space="preserve"> </w:t>
            </w:r>
          </w:p>
          <w:p w:rsidR="0026062A" w:rsidRDefault="0026062A" w:rsidP="004853CB">
            <w:pPr>
              <w:rPr>
                <w:rFonts w:ascii="Arial" w:hAnsi="Arial" w:cs="Arial"/>
              </w:rPr>
            </w:pPr>
          </w:p>
          <w:p w:rsidR="0026062A" w:rsidRDefault="0026062A" w:rsidP="004853CB">
            <w:pPr>
              <w:rPr>
                <w:rFonts w:ascii="Arial" w:hAnsi="Arial" w:cs="Arial"/>
              </w:rPr>
            </w:pPr>
            <w:hyperlink r:id="rId21" w:history="1">
              <w:r w:rsidRPr="00937CED">
                <w:rPr>
                  <w:rStyle w:val="Hyperlink"/>
                  <w:rFonts w:ascii="Arial" w:hAnsi="Arial" w:cs="Arial"/>
                </w:rPr>
                <w:t>http://www.geogebra.org/en/upload/files/UC_MAT/Holly%20Phelps/Where_s_Waldo.html</w:t>
              </w:r>
            </w:hyperlink>
            <w:r>
              <w:rPr>
                <w:rFonts w:ascii="Arial" w:hAnsi="Arial" w:cs="Arial"/>
              </w:rPr>
              <w:t xml:space="preserve"> </w:t>
            </w:r>
          </w:p>
          <w:p w:rsidR="00AA019C" w:rsidRDefault="00AA019C" w:rsidP="004853CB">
            <w:pPr>
              <w:rPr>
                <w:rFonts w:ascii="Arial" w:hAnsi="Arial" w:cs="Arial"/>
              </w:rPr>
            </w:pPr>
          </w:p>
          <w:p w:rsidR="00AA019C" w:rsidRDefault="00AA019C" w:rsidP="004853CB">
            <w:pPr>
              <w:rPr>
                <w:rFonts w:ascii="Arial" w:hAnsi="Arial" w:cs="Arial"/>
              </w:rPr>
            </w:pPr>
            <w:hyperlink r:id="rId22" w:history="1">
              <w:r w:rsidRPr="002A0C5B">
                <w:rPr>
                  <w:rStyle w:val="Hyperlink"/>
                  <w:rFonts w:ascii="Arial" w:hAnsi="Arial" w:cs="Arial"/>
                </w:rPr>
                <w:t>http://www.beaconlearningcenter.com/documents/1750_01.pdf</w:t>
              </w:r>
            </w:hyperlink>
            <w:r>
              <w:rPr>
                <w:rFonts w:ascii="Arial" w:hAnsi="Arial" w:cs="Arial"/>
              </w:rPr>
              <w:t xml:space="preserve"> </w:t>
            </w:r>
          </w:p>
          <w:p w:rsidR="00AA019C" w:rsidRDefault="00AA019C" w:rsidP="004853CB">
            <w:pPr>
              <w:rPr>
                <w:rFonts w:ascii="Arial" w:hAnsi="Arial" w:cs="Arial"/>
              </w:rPr>
            </w:pPr>
          </w:p>
          <w:p w:rsidR="00AA019C" w:rsidRDefault="00AA019C" w:rsidP="004853CB">
            <w:pPr>
              <w:rPr>
                <w:rFonts w:ascii="Arial" w:hAnsi="Arial" w:cs="Arial"/>
              </w:rPr>
            </w:pPr>
            <w:hyperlink r:id="rId23" w:history="1">
              <w:r w:rsidRPr="002A0C5B">
                <w:rPr>
                  <w:rStyle w:val="Hyperlink"/>
                  <w:rFonts w:ascii="Arial" w:hAnsi="Arial" w:cs="Arial"/>
                </w:rPr>
                <w:t>http://www.pdesas.org/module/content/resources/21070/view.ashx</w:t>
              </w:r>
            </w:hyperlink>
            <w:r>
              <w:rPr>
                <w:rFonts w:ascii="Arial" w:hAnsi="Arial" w:cs="Arial"/>
              </w:rPr>
              <w:t xml:space="preserve"> </w:t>
            </w:r>
          </w:p>
          <w:p w:rsidR="00AA019C" w:rsidRDefault="00AA019C" w:rsidP="004853CB">
            <w:pPr>
              <w:rPr>
                <w:rFonts w:ascii="Arial" w:hAnsi="Arial" w:cs="Arial"/>
              </w:rPr>
            </w:pPr>
          </w:p>
          <w:p w:rsidR="00AA019C" w:rsidRDefault="00AA019C" w:rsidP="004853CB">
            <w:pPr>
              <w:rPr>
                <w:rFonts w:ascii="Arial" w:hAnsi="Arial" w:cs="Arial"/>
              </w:rPr>
            </w:pPr>
            <w:hyperlink r:id="rId24" w:history="1">
              <w:r w:rsidRPr="002A0C5B">
                <w:rPr>
                  <w:rStyle w:val="Hyperlink"/>
                  <w:rFonts w:ascii="Arial" w:hAnsi="Arial" w:cs="Arial"/>
                </w:rPr>
                <w:t>http://www.ilovemath.org/index.php?option=com_docman&amp;task=cat_view&amp;gid=55&amp;limit=10&amp;limitstart=0&amp;order=name&amp;dir=ASC</w:t>
              </w:r>
            </w:hyperlink>
            <w:r>
              <w:rPr>
                <w:rFonts w:ascii="Arial" w:hAnsi="Arial" w:cs="Arial"/>
              </w:rPr>
              <w:t xml:space="preserve"> </w:t>
            </w:r>
          </w:p>
          <w:p w:rsidR="00576ABA" w:rsidRDefault="00576ABA" w:rsidP="004853CB">
            <w:pPr>
              <w:rPr>
                <w:rFonts w:ascii="Arial" w:hAnsi="Arial" w:cs="Arial"/>
              </w:rPr>
            </w:pPr>
          </w:p>
          <w:p w:rsidR="0082385A" w:rsidRDefault="00576ABA" w:rsidP="004853CB">
            <w:pPr>
              <w:rPr>
                <w:rFonts w:ascii="Arial" w:hAnsi="Arial" w:cs="Arial"/>
              </w:rPr>
            </w:pPr>
            <w:hyperlink r:id="rId25" w:history="1">
              <w:r w:rsidRPr="002A0C5B">
                <w:rPr>
                  <w:rStyle w:val="Hyperlink"/>
                  <w:rFonts w:ascii="Arial" w:hAnsi="Arial" w:cs="Arial"/>
                </w:rPr>
                <w:t>http://www.</w:t>
              </w:r>
              <w:r w:rsidRPr="002A0C5B">
                <w:rPr>
                  <w:rStyle w:val="Hyperlink"/>
                  <w:rFonts w:ascii="Arial" w:hAnsi="Arial" w:cs="Arial"/>
                </w:rPr>
                <w:t>m</w:t>
              </w:r>
              <w:r w:rsidRPr="002A0C5B">
                <w:rPr>
                  <w:rStyle w:val="Hyperlink"/>
                  <w:rFonts w:ascii="Arial" w:hAnsi="Arial" w:cs="Arial"/>
                </w:rPr>
                <w:t>athgoodies.com/lessons/toc_vol1.html</w:t>
              </w:r>
            </w:hyperlink>
          </w:p>
          <w:p w:rsidR="0082385A" w:rsidRDefault="0082385A" w:rsidP="004853CB">
            <w:pPr>
              <w:rPr>
                <w:rFonts w:ascii="Arial" w:hAnsi="Arial" w:cs="Arial"/>
              </w:rPr>
            </w:pPr>
          </w:p>
          <w:p w:rsidR="0082385A" w:rsidRDefault="0082385A" w:rsidP="004853CB">
            <w:pPr>
              <w:rPr>
                <w:rFonts w:ascii="Arial" w:hAnsi="Arial" w:cs="Arial"/>
              </w:rPr>
            </w:pPr>
            <w:hyperlink r:id="rId26" w:history="1">
              <w:r w:rsidRPr="002A0C5B">
                <w:rPr>
                  <w:rStyle w:val="Hyperlink"/>
                  <w:rFonts w:ascii="Arial" w:hAnsi="Arial" w:cs="Arial"/>
                </w:rPr>
                <w:t>http://h</w:t>
              </w:r>
              <w:r w:rsidRPr="002A0C5B">
                <w:rPr>
                  <w:rStyle w:val="Hyperlink"/>
                  <w:rFonts w:ascii="Arial" w:hAnsi="Arial" w:cs="Arial"/>
                </w:rPr>
                <w:t>o</w:t>
              </w:r>
              <w:r w:rsidRPr="002A0C5B">
                <w:rPr>
                  <w:rStyle w:val="Hyperlink"/>
                  <w:rFonts w:ascii="Arial" w:hAnsi="Arial" w:cs="Arial"/>
                </w:rPr>
                <w:t>tmath.com</w:t>
              </w:r>
              <w:r w:rsidRPr="002A0C5B">
                <w:rPr>
                  <w:rStyle w:val="Hyperlink"/>
                  <w:rFonts w:ascii="Arial" w:hAnsi="Arial" w:cs="Arial"/>
                </w:rPr>
                <w:t>/</w:t>
              </w:r>
              <w:r w:rsidRPr="002A0C5B">
                <w:rPr>
                  <w:rStyle w:val="Hyperlink"/>
                  <w:rFonts w:ascii="Arial" w:hAnsi="Arial" w:cs="Arial"/>
                </w:rPr>
                <w:t>help/gt/genericprealg/index.html?chapter=9&amp;section=7</w:t>
              </w:r>
            </w:hyperlink>
            <w:r>
              <w:rPr>
                <w:rFonts w:ascii="Arial" w:hAnsi="Arial" w:cs="Arial"/>
              </w:rPr>
              <w:t xml:space="preserve"> </w:t>
            </w:r>
          </w:p>
          <w:p w:rsidR="00576ABA" w:rsidRPr="00450139" w:rsidRDefault="00576ABA" w:rsidP="004853CB">
            <w:pPr>
              <w:rPr>
                <w:rFonts w:ascii="Arial" w:hAnsi="Arial" w:cs="Arial"/>
              </w:rPr>
            </w:pPr>
            <w:r>
              <w:rPr>
                <w:rFonts w:ascii="Arial" w:hAnsi="Arial" w:cs="Arial"/>
              </w:rPr>
              <w:t xml:space="preserve"> </w:t>
            </w:r>
          </w:p>
        </w:tc>
      </w:tr>
    </w:tbl>
    <w:p w:rsidR="00D27AF6" w:rsidRDefault="00D27AF6">
      <w:pPr>
        <w:rPr>
          <w:rFonts w:ascii="Arial" w:hAnsi="Arial" w:cs="Arial"/>
        </w:rPr>
      </w:pPr>
    </w:p>
    <w:p w:rsidR="00AA019C" w:rsidRDefault="00AA019C">
      <w:pPr>
        <w:rPr>
          <w:rFonts w:ascii="Arial" w:hAnsi="Arial" w:cs="Arial"/>
        </w:rPr>
      </w:pPr>
    </w:p>
    <w:p w:rsidR="00AA019C" w:rsidRDefault="00AA019C">
      <w:pPr>
        <w:rPr>
          <w:rFonts w:ascii="Arial" w:hAnsi="Arial" w:cs="Arial"/>
        </w:rPr>
      </w:pPr>
    </w:p>
    <w:p w:rsidR="00AA019C" w:rsidRDefault="00AA019C">
      <w:pPr>
        <w:rPr>
          <w:rFonts w:ascii="Arial" w:hAnsi="Arial" w:cs="Arial"/>
        </w:rPr>
      </w:pPr>
    </w:p>
    <w:p w:rsidR="00AA019C" w:rsidRDefault="00AA019C">
      <w:pPr>
        <w:rPr>
          <w:rFonts w:ascii="Arial" w:hAnsi="Arial" w:cs="Arial"/>
        </w:rPr>
      </w:pPr>
    </w:p>
    <w:p w:rsidR="00AA019C" w:rsidRDefault="00AA019C">
      <w:pPr>
        <w:rPr>
          <w:rFonts w:ascii="Arial" w:hAnsi="Arial" w:cs="Arial"/>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5130"/>
        <w:gridCol w:w="810"/>
        <w:gridCol w:w="1710"/>
        <w:gridCol w:w="4950"/>
      </w:tblGrid>
      <w:tr w:rsidR="00D27AF6" w:rsidRPr="00337A2D" w:rsidTr="004853CB">
        <w:tc>
          <w:tcPr>
            <w:tcW w:w="14778" w:type="dxa"/>
            <w:gridSpan w:val="5"/>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D27AF6" w:rsidRPr="00450139" w:rsidTr="004853CB">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389"/>
                    <w:gridCol w:w="7389"/>
                  </w:tblGrid>
                  <w:tr w:rsidR="00D27AF6" w:rsidRPr="00EA422A" w:rsidTr="004853CB">
                    <w:tc>
                      <w:tcPr>
                        <w:tcW w:w="7389" w:type="dxa"/>
                        <w:shd w:val="clear" w:color="auto" w:fill="000000"/>
                      </w:tcPr>
                      <w:p w:rsidR="00D27AF6" w:rsidRPr="00EA422A" w:rsidRDefault="00D27AF6" w:rsidP="004853CB">
                        <w:pPr>
                          <w:pStyle w:val="Header"/>
                          <w:rPr>
                            <w:b/>
                          </w:rPr>
                        </w:pPr>
                        <w:r>
                          <w:rPr>
                            <w:rFonts w:ascii="Arial" w:hAnsi="Arial" w:cs="Arial"/>
                            <w:b/>
                            <w:i/>
                            <w:sz w:val="28"/>
                            <w:szCs w:val="28"/>
                          </w:rPr>
                          <w:t>Common Core Unit Name:   Linear Systems                                                Unit Number:  5</w:t>
                        </w:r>
                      </w:p>
                    </w:tc>
                    <w:tc>
                      <w:tcPr>
                        <w:tcW w:w="7389" w:type="dxa"/>
                        <w:shd w:val="clear" w:color="auto" w:fill="000000"/>
                      </w:tcPr>
                      <w:p w:rsidR="00D27AF6" w:rsidRPr="00EA422A" w:rsidRDefault="00D27AF6" w:rsidP="004853CB">
                        <w:pPr>
                          <w:pStyle w:val="Header"/>
                          <w:jc w:val="center"/>
                          <w:rPr>
                            <w:b/>
                          </w:rPr>
                        </w:pPr>
                      </w:p>
                    </w:tc>
                  </w:tr>
                </w:tbl>
                <w:p w:rsidR="00D27AF6" w:rsidRPr="00EA422A" w:rsidRDefault="00D27AF6" w:rsidP="004853CB"/>
              </w:tc>
            </w:tr>
          </w:tbl>
          <w:p w:rsidR="00D27AF6" w:rsidRDefault="00D27AF6" w:rsidP="004853CB"/>
        </w:tc>
      </w:tr>
      <w:tr w:rsidR="00D27AF6" w:rsidRPr="00337A2D" w:rsidTr="004853CB">
        <w:tc>
          <w:tcPr>
            <w:tcW w:w="14778" w:type="dxa"/>
            <w:gridSpan w:val="5"/>
            <w:shd w:val="clear" w:color="auto" w:fill="auto"/>
          </w:tcPr>
          <w:p w:rsidR="00D27AF6" w:rsidRPr="00450139" w:rsidRDefault="00D27AF6" w:rsidP="004853CB">
            <w:pPr>
              <w:rPr>
                <w:rFonts w:ascii="Arial" w:hAnsi="Arial" w:cs="Arial"/>
                <w:b/>
                <w:sz w:val="24"/>
                <w:szCs w:val="24"/>
              </w:rPr>
            </w:pPr>
            <w:r w:rsidRPr="00450139">
              <w:rPr>
                <w:rFonts w:ascii="Arial" w:hAnsi="Arial" w:cs="Arial"/>
                <w:b/>
                <w:sz w:val="24"/>
                <w:szCs w:val="24"/>
              </w:rPr>
              <w:t xml:space="preserve">Enduring Understanding:  </w:t>
            </w:r>
          </w:p>
          <w:p w:rsidR="00D27AF6" w:rsidRDefault="00D27AF6" w:rsidP="004853CB">
            <w:pPr>
              <w:rPr>
                <w:rFonts w:ascii="Arial" w:hAnsi="Arial" w:cs="Arial"/>
                <w:color w:val="000000"/>
                <w:sz w:val="20"/>
                <w:szCs w:val="20"/>
                <w:shd w:val="clear" w:color="auto" w:fill="FFFFFF"/>
              </w:rPr>
            </w:pPr>
          </w:p>
          <w:p w:rsidR="00D27AF6" w:rsidRPr="00450139" w:rsidRDefault="00D27AF6" w:rsidP="004853CB">
            <w:pPr>
              <w:rPr>
                <w:rFonts w:ascii="Arial" w:hAnsi="Arial" w:cs="Arial"/>
                <w:b/>
                <w:sz w:val="24"/>
                <w:szCs w:val="24"/>
              </w:rPr>
            </w:pPr>
            <w:r>
              <w:rPr>
                <w:rFonts w:ascii="Arial" w:hAnsi="Arial" w:cs="Arial"/>
                <w:color w:val="000000"/>
                <w:sz w:val="20"/>
                <w:szCs w:val="20"/>
                <w:shd w:val="clear" w:color="auto" w:fill="FFFFFF"/>
              </w:rPr>
              <w:t>Solve systems of equations and inequalities algebraically and graphically. Apply the appropriate tools of technology to analyze representations and relate them to real world problems. Use models to construct viable arguments to verify solutions make sense in the context of the problem.</w:t>
            </w:r>
          </w:p>
          <w:p w:rsidR="00D27AF6" w:rsidRPr="00450139" w:rsidRDefault="00D27AF6" w:rsidP="004853CB">
            <w:pPr>
              <w:rPr>
                <w:rFonts w:ascii="Arial" w:hAnsi="Arial" w:cs="Arial"/>
                <w:b/>
                <w:sz w:val="24"/>
                <w:szCs w:val="24"/>
              </w:rPr>
            </w:pPr>
          </w:p>
          <w:p w:rsidR="00D27AF6" w:rsidRPr="00450139" w:rsidRDefault="00D27AF6" w:rsidP="004853CB">
            <w:pPr>
              <w:rPr>
                <w:rFonts w:ascii="Arial" w:hAnsi="Arial" w:cs="Arial"/>
                <w:b/>
                <w:sz w:val="24"/>
                <w:szCs w:val="24"/>
              </w:rPr>
            </w:pPr>
          </w:p>
        </w:tc>
      </w:tr>
      <w:tr w:rsidR="00D27AF6" w:rsidRPr="00337A2D" w:rsidTr="004853CB">
        <w:tc>
          <w:tcPr>
            <w:tcW w:w="2178"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Standard</w:t>
            </w:r>
          </w:p>
        </w:tc>
        <w:tc>
          <w:tcPr>
            <w:tcW w:w="5940" w:type="dxa"/>
            <w:gridSpan w:val="2"/>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Essential Questions</w:t>
            </w:r>
          </w:p>
        </w:tc>
        <w:tc>
          <w:tcPr>
            <w:tcW w:w="171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Pacing Guideline</w:t>
            </w:r>
          </w:p>
        </w:tc>
        <w:tc>
          <w:tcPr>
            <w:tcW w:w="495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Key Academic Vocabulary</w:t>
            </w:r>
          </w:p>
        </w:tc>
      </w:tr>
      <w:tr w:rsidR="00D27AF6" w:rsidRPr="00450139" w:rsidTr="004853CB">
        <w:tc>
          <w:tcPr>
            <w:tcW w:w="2178" w:type="dxa"/>
            <w:shd w:val="clear" w:color="auto" w:fill="auto"/>
          </w:tcPr>
          <w:p w:rsidR="00D27AF6" w:rsidRPr="00450139" w:rsidRDefault="00D27AF6" w:rsidP="004853CB">
            <w:pPr>
              <w:rPr>
                <w:rFonts w:ascii="Arial" w:hAnsi="Arial" w:cs="Arial"/>
                <w:sz w:val="20"/>
                <w:szCs w:val="20"/>
              </w:rPr>
            </w:pPr>
            <w:r>
              <w:rPr>
                <w:rFonts w:ascii="Arial" w:hAnsi="Arial" w:cs="Arial"/>
                <w:color w:val="000000"/>
                <w:sz w:val="20"/>
                <w:szCs w:val="20"/>
                <w:shd w:val="clear" w:color="auto" w:fill="FFFFFF"/>
              </w:rPr>
              <w:t>A-CED.3</w:t>
            </w:r>
            <w:r>
              <w:rPr>
                <w:rFonts w:ascii="Arial" w:hAnsi="Arial" w:cs="Arial"/>
                <w:color w:val="000000"/>
                <w:sz w:val="20"/>
                <w:szCs w:val="20"/>
              </w:rPr>
              <w:br/>
            </w:r>
            <w:r>
              <w:rPr>
                <w:rFonts w:ascii="Arial" w:hAnsi="Arial" w:cs="Arial"/>
                <w:color w:val="000000"/>
                <w:sz w:val="20"/>
                <w:szCs w:val="20"/>
                <w:shd w:val="clear" w:color="auto" w:fill="FFFFFF"/>
              </w:rPr>
              <w:t>A-REI.3</w:t>
            </w:r>
            <w:r>
              <w:rPr>
                <w:rFonts w:ascii="Arial" w:hAnsi="Arial" w:cs="Arial"/>
                <w:color w:val="000000"/>
                <w:sz w:val="20"/>
                <w:szCs w:val="20"/>
              </w:rPr>
              <w:br/>
            </w:r>
            <w:r>
              <w:rPr>
                <w:rFonts w:ascii="Arial" w:hAnsi="Arial" w:cs="Arial"/>
                <w:color w:val="000000"/>
                <w:sz w:val="20"/>
                <w:szCs w:val="20"/>
                <w:shd w:val="clear" w:color="auto" w:fill="FFFFFF"/>
              </w:rPr>
              <w:lastRenderedPageBreak/>
              <w:t>A-REI.5</w:t>
            </w:r>
            <w:r>
              <w:rPr>
                <w:rFonts w:ascii="Arial" w:hAnsi="Arial" w:cs="Arial"/>
                <w:color w:val="000000"/>
                <w:sz w:val="20"/>
                <w:szCs w:val="20"/>
              </w:rPr>
              <w:br/>
            </w:r>
            <w:r>
              <w:rPr>
                <w:rFonts w:ascii="Arial" w:hAnsi="Arial" w:cs="Arial"/>
                <w:color w:val="000000"/>
                <w:sz w:val="20"/>
                <w:szCs w:val="20"/>
                <w:shd w:val="clear" w:color="auto" w:fill="FFFFFF"/>
              </w:rPr>
              <w:t>A-REI.6</w:t>
            </w:r>
            <w:r>
              <w:rPr>
                <w:rFonts w:ascii="Arial" w:hAnsi="Arial" w:cs="Arial"/>
                <w:color w:val="000000"/>
                <w:sz w:val="20"/>
                <w:szCs w:val="20"/>
              </w:rPr>
              <w:br/>
            </w:r>
            <w:r>
              <w:rPr>
                <w:rFonts w:ascii="Arial" w:hAnsi="Arial" w:cs="Arial"/>
                <w:color w:val="000000"/>
                <w:sz w:val="20"/>
                <w:szCs w:val="20"/>
                <w:shd w:val="clear" w:color="auto" w:fill="FFFFFF"/>
              </w:rPr>
              <w:t>A-REI.10</w:t>
            </w:r>
            <w:r>
              <w:rPr>
                <w:rFonts w:ascii="Arial" w:hAnsi="Arial" w:cs="Arial"/>
                <w:color w:val="000000"/>
                <w:sz w:val="20"/>
                <w:szCs w:val="20"/>
              </w:rPr>
              <w:br/>
            </w:r>
            <w:r>
              <w:rPr>
                <w:rFonts w:ascii="Arial" w:hAnsi="Arial" w:cs="Arial"/>
                <w:color w:val="000000"/>
                <w:sz w:val="20"/>
                <w:szCs w:val="20"/>
                <w:shd w:val="clear" w:color="auto" w:fill="FFFFFF"/>
              </w:rPr>
              <w:t>A-REI.11</w:t>
            </w:r>
            <w:r>
              <w:rPr>
                <w:rFonts w:ascii="Arial" w:hAnsi="Arial" w:cs="Arial"/>
                <w:color w:val="000000"/>
                <w:sz w:val="20"/>
                <w:szCs w:val="20"/>
              </w:rPr>
              <w:br/>
            </w:r>
            <w:r>
              <w:rPr>
                <w:rFonts w:ascii="Arial" w:hAnsi="Arial" w:cs="Arial"/>
                <w:color w:val="000000"/>
                <w:sz w:val="20"/>
                <w:szCs w:val="20"/>
                <w:shd w:val="clear" w:color="auto" w:fill="FFFFFF"/>
              </w:rPr>
              <w:t>A-REI.12</w:t>
            </w: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tc>
        <w:tc>
          <w:tcPr>
            <w:tcW w:w="5940" w:type="dxa"/>
            <w:gridSpan w:val="2"/>
            <w:shd w:val="clear" w:color="auto" w:fill="auto"/>
          </w:tcPr>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A-CED.3 Can I define constraints on a system of equations or inequalities? Can I determine if my solution is applicable to the </w:t>
            </w:r>
            <w:r>
              <w:rPr>
                <w:rFonts w:ascii="Arial" w:hAnsi="Arial" w:cs="Arial"/>
                <w:color w:val="000000"/>
                <w:sz w:val="20"/>
                <w:szCs w:val="20"/>
                <w:shd w:val="clear" w:color="auto" w:fill="FFFFFF"/>
              </w:rPr>
              <w:lastRenderedPageBreak/>
              <w:t>given context?</w:t>
            </w:r>
            <w:r>
              <w:rPr>
                <w:rFonts w:ascii="Arial" w:hAnsi="Arial" w:cs="Arial"/>
                <w:color w:val="000000"/>
                <w:sz w:val="20"/>
                <w:szCs w:val="20"/>
              </w:rPr>
              <w:br/>
            </w:r>
          </w:p>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A-REI.3 Can I solve a linear equation or inequality?</w:t>
            </w:r>
            <w:r>
              <w:rPr>
                <w:rFonts w:ascii="Arial" w:hAnsi="Arial" w:cs="Arial"/>
                <w:color w:val="000000"/>
                <w:sz w:val="20"/>
                <w:szCs w:val="20"/>
              </w:rPr>
              <w:br/>
            </w:r>
          </w:p>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A-REI.5 Can I prove the two equations in two variables will yield the same solution? </w:t>
            </w:r>
            <w:r>
              <w:rPr>
                <w:rFonts w:ascii="Arial" w:hAnsi="Arial" w:cs="Arial"/>
                <w:color w:val="000000"/>
                <w:sz w:val="20"/>
                <w:szCs w:val="20"/>
              </w:rPr>
              <w:br/>
            </w:r>
          </w:p>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A-REI.6 Can I find an exact or approximate solution to systems of linear equations?</w:t>
            </w:r>
            <w:r>
              <w:rPr>
                <w:rFonts w:ascii="Arial" w:hAnsi="Arial" w:cs="Arial"/>
                <w:color w:val="000000"/>
                <w:sz w:val="20"/>
                <w:szCs w:val="20"/>
              </w:rPr>
              <w:br/>
            </w:r>
          </w:p>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A-REI.10 Can I understand all solutions of equations of two variables are contained on the graph of that equation?</w:t>
            </w:r>
            <w:r>
              <w:rPr>
                <w:rFonts w:ascii="Arial" w:hAnsi="Arial" w:cs="Arial"/>
                <w:color w:val="000000"/>
                <w:sz w:val="20"/>
                <w:szCs w:val="20"/>
              </w:rPr>
              <w:br/>
            </w:r>
          </w:p>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A-REI.11 Can I use various models to solve a system of two or more equations in two variables?</w:t>
            </w:r>
            <w:r>
              <w:rPr>
                <w:rFonts w:ascii="Arial" w:hAnsi="Arial" w:cs="Arial"/>
                <w:color w:val="000000"/>
                <w:sz w:val="20"/>
                <w:szCs w:val="20"/>
              </w:rPr>
              <w:br/>
            </w:r>
          </w:p>
          <w:p w:rsidR="00D27AF6" w:rsidRPr="00000060"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A-REI.12 Can I graph linear inequalities and systems of linear inequalities?</w:t>
            </w:r>
          </w:p>
        </w:tc>
        <w:tc>
          <w:tcPr>
            <w:tcW w:w="1710" w:type="dxa"/>
            <w:shd w:val="clear" w:color="auto" w:fill="auto"/>
          </w:tcPr>
          <w:p w:rsidR="00D27AF6" w:rsidRPr="00450139" w:rsidRDefault="00D27AF6" w:rsidP="004853CB">
            <w:pPr>
              <w:pStyle w:val="ListParagraph"/>
              <w:tabs>
                <w:tab w:val="left" w:pos="0"/>
                <w:tab w:val="left" w:pos="72"/>
                <w:tab w:val="left" w:pos="162"/>
              </w:tabs>
              <w:ind w:left="0"/>
              <w:rPr>
                <w:rFonts w:ascii="Arial" w:hAnsi="Arial" w:cs="Arial"/>
                <w:sz w:val="20"/>
                <w:szCs w:val="20"/>
              </w:rPr>
            </w:pPr>
            <w:r>
              <w:rPr>
                <w:rFonts w:ascii="Arial" w:hAnsi="Arial" w:cs="Arial"/>
                <w:sz w:val="20"/>
                <w:szCs w:val="20"/>
              </w:rPr>
              <w:lastRenderedPageBreak/>
              <w:t>10 days</w:t>
            </w:r>
          </w:p>
        </w:tc>
        <w:tc>
          <w:tcPr>
            <w:tcW w:w="4950" w:type="dxa"/>
            <w:shd w:val="clear" w:color="auto" w:fill="auto"/>
          </w:tcPr>
          <w:p w:rsidR="00D27AF6" w:rsidRPr="00450139" w:rsidRDefault="00D27AF6" w:rsidP="004853CB">
            <w:pPr>
              <w:rPr>
                <w:rFonts w:ascii="Arial" w:hAnsi="Arial" w:cs="Arial"/>
                <w:sz w:val="20"/>
                <w:szCs w:val="20"/>
              </w:rPr>
            </w:pPr>
            <w:r w:rsidRPr="00000060">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No Solution/Inconsistent</w:t>
            </w:r>
            <w:r>
              <w:rPr>
                <w:rFonts w:ascii="Arial" w:hAnsi="Arial" w:cs="Arial"/>
                <w:color w:val="000000"/>
                <w:sz w:val="20"/>
                <w:szCs w:val="20"/>
              </w:rPr>
              <w:br/>
            </w:r>
            <w:r>
              <w:rPr>
                <w:rFonts w:ascii="Arial" w:hAnsi="Arial" w:cs="Arial"/>
                <w:color w:val="000000"/>
                <w:sz w:val="20"/>
                <w:szCs w:val="20"/>
                <w:shd w:val="clear" w:color="auto" w:fill="FFFFFF"/>
              </w:rPr>
              <w:t>- Infinitely Many Solutions/Consistent &amp; Dependent</w:t>
            </w:r>
            <w:r>
              <w:rPr>
                <w:rFonts w:ascii="Arial" w:hAnsi="Arial" w:cs="Arial"/>
                <w:color w:val="000000"/>
                <w:sz w:val="20"/>
                <w:szCs w:val="20"/>
              </w:rPr>
              <w:br/>
            </w:r>
            <w:r>
              <w:rPr>
                <w:rFonts w:ascii="Arial" w:hAnsi="Arial" w:cs="Arial"/>
                <w:color w:val="000000"/>
                <w:sz w:val="20"/>
                <w:szCs w:val="20"/>
                <w:shd w:val="clear" w:color="auto" w:fill="FFFFFF"/>
              </w:rPr>
              <w:lastRenderedPageBreak/>
              <w:t>- Elimination Method</w:t>
            </w:r>
            <w:r>
              <w:rPr>
                <w:rFonts w:ascii="Arial" w:hAnsi="Arial" w:cs="Arial"/>
                <w:color w:val="000000"/>
                <w:sz w:val="20"/>
                <w:szCs w:val="20"/>
              </w:rPr>
              <w:br/>
            </w:r>
            <w:r>
              <w:rPr>
                <w:rFonts w:ascii="Arial" w:hAnsi="Arial" w:cs="Arial"/>
                <w:color w:val="000000"/>
                <w:sz w:val="20"/>
                <w:szCs w:val="20"/>
                <w:shd w:val="clear" w:color="auto" w:fill="FFFFFF"/>
              </w:rPr>
              <w:t>- Linear Inequality</w:t>
            </w:r>
            <w:r>
              <w:rPr>
                <w:rFonts w:ascii="Arial" w:hAnsi="Arial" w:cs="Arial"/>
                <w:color w:val="000000"/>
                <w:sz w:val="20"/>
                <w:szCs w:val="20"/>
              </w:rPr>
              <w:br/>
            </w:r>
            <w:r>
              <w:rPr>
                <w:rFonts w:ascii="Arial" w:hAnsi="Arial" w:cs="Arial"/>
                <w:color w:val="000000"/>
                <w:sz w:val="20"/>
                <w:szCs w:val="20"/>
                <w:shd w:val="clear" w:color="auto" w:fill="FFFFFF"/>
              </w:rPr>
              <w:t>- Substitution Method</w:t>
            </w:r>
            <w:r>
              <w:rPr>
                <w:rFonts w:ascii="Arial" w:hAnsi="Arial" w:cs="Arial"/>
                <w:color w:val="000000"/>
                <w:sz w:val="20"/>
                <w:szCs w:val="20"/>
              </w:rPr>
              <w:br/>
            </w:r>
            <w:r>
              <w:rPr>
                <w:rFonts w:ascii="Arial" w:hAnsi="Arial" w:cs="Arial"/>
                <w:color w:val="000000"/>
                <w:sz w:val="20"/>
                <w:szCs w:val="20"/>
                <w:shd w:val="clear" w:color="auto" w:fill="FFFFFF"/>
              </w:rPr>
              <w:t>- Matrix</w:t>
            </w:r>
            <w:r>
              <w:rPr>
                <w:rFonts w:ascii="Arial" w:hAnsi="Arial" w:cs="Arial"/>
                <w:color w:val="000000"/>
                <w:sz w:val="20"/>
                <w:szCs w:val="20"/>
              </w:rPr>
              <w:br/>
            </w:r>
            <w:r>
              <w:rPr>
                <w:rFonts w:ascii="Arial" w:hAnsi="Arial" w:cs="Arial"/>
                <w:color w:val="000000"/>
                <w:sz w:val="20"/>
                <w:szCs w:val="20"/>
                <w:shd w:val="clear" w:color="auto" w:fill="FFFFFF"/>
              </w:rPr>
              <w:t>- Reduced-Row Echelon</w:t>
            </w:r>
            <w:r>
              <w:rPr>
                <w:rFonts w:ascii="Arial" w:hAnsi="Arial" w:cs="Arial"/>
                <w:color w:val="000000"/>
                <w:sz w:val="20"/>
                <w:szCs w:val="20"/>
              </w:rPr>
              <w:br/>
            </w:r>
            <w:r>
              <w:rPr>
                <w:rFonts w:ascii="Arial" w:hAnsi="Arial" w:cs="Arial"/>
                <w:color w:val="000000"/>
                <w:sz w:val="20"/>
                <w:szCs w:val="20"/>
                <w:shd w:val="clear" w:color="auto" w:fill="FFFFFF"/>
              </w:rPr>
              <w:t>- Constraints</w:t>
            </w:r>
            <w:r>
              <w:rPr>
                <w:rFonts w:ascii="Arial" w:hAnsi="Arial" w:cs="Arial"/>
                <w:color w:val="000000"/>
                <w:sz w:val="20"/>
                <w:szCs w:val="20"/>
              </w:rPr>
              <w:br/>
            </w:r>
            <w:r>
              <w:rPr>
                <w:rFonts w:ascii="Arial" w:hAnsi="Arial" w:cs="Arial"/>
                <w:color w:val="000000"/>
                <w:sz w:val="20"/>
                <w:szCs w:val="20"/>
                <w:shd w:val="clear" w:color="auto" w:fill="FFFFFF"/>
              </w:rPr>
              <w:t>- Approximate Solutions</w:t>
            </w:r>
            <w:r>
              <w:rPr>
                <w:rFonts w:ascii="Arial" w:hAnsi="Arial" w:cs="Arial"/>
                <w:color w:val="000000"/>
                <w:sz w:val="20"/>
                <w:szCs w:val="20"/>
              </w:rPr>
              <w:br/>
            </w:r>
            <w:r>
              <w:rPr>
                <w:rFonts w:ascii="Arial" w:hAnsi="Arial" w:cs="Arial"/>
                <w:color w:val="000000"/>
                <w:sz w:val="20"/>
                <w:szCs w:val="20"/>
                <w:shd w:val="clear" w:color="auto" w:fill="FFFFFF"/>
              </w:rPr>
              <w:t>- Exact Solutions</w:t>
            </w:r>
          </w:p>
        </w:tc>
      </w:tr>
      <w:tr w:rsidR="00D27AF6" w:rsidRPr="00FC6B4F" w:rsidTr="004853CB">
        <w:tc>
          <w:tcPr>
            <w:tcW w:w="7308" w:type="dxa"/>
            <w:gridSpan w:val="2"/>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lastRenderedPageBreak/>
              <w:t>Suggested Resources by Unit</w:t>
            </w:r>
          </w:p>
        </w:tc>
        <w:tc>
          <w:tcPr>
            <w:tcW w:w="7470" w:type="dxa"/>
            <w:gridSpan w:val="3"/>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t>Location of these resources</w:t>
            </w:r>
          </w:p>
        </w:tc>
      </w:tr>
      <w:tr w:rsidR="00D27AF6" w:rsidRPr="00450139" w:rsidTr="004853CB">
        <w:tc>
          <w:tcPr>
            <w:tcW w:w="7308" w:type="dxa"/>
            <w:gridSpan w:val="2"/>
            <w:shd w:val="clear" w:color="auto" w:fill="auto"/>
          </w:tcPr>
          <w:p w:rsidR="00D27AF6" w:rsidRDefault="00D27AF6" w:rsidP="004853CB">
            <w:pPr>
              <w:rPr>
                <w:rFonts w:ascii="Arial" w:hAnsi="Arial" w:cs="Arial"/>
              </w:rPr>
            </w:pPr>
          </w:p>
          <w:p w:rsidR="00D27AF6" w:rsidRDefault="00D27AF6" w:rsidP="004853CB">
            <w:pPr>
              <w:rPr>
                <w:rFonts w:ascii="Arial" w:hAnsi="Arial" w:cs="Arial"/>
              </w:rPr>
            </w:pPr>
            <w:r>
              <w:rPr>
                <w:rFonts w:ascii="Arial" w:hAnsi="Arial" w:cs="Arial"/>
              </w:rPr>
              <w:t>The Cycle Shop Task</w:t>
            </w:r>
          </w:p>
          <w:p w:rsidR="00D27AF6" w:rsidRDefault="00D27AF6" w:rsidP="004853CB">
            <w:pPr>
              <w:rPr>
                <w:rFonts w:ascii="Arial" w:hAnsi="Arial" w:cs="Arial"/>
              </w:rPr>
            </w:pPr>
          </w:p>
          <w:p w:rsidR="00D27AF6" w:rsidRDefault="00D27AF6" w:rsidP="004853CB">
            <w:pPr>
              <w:rPr>
                <w:rFonts w:ascii="Arial" w:hAnsi="Arial" w:cs="Arial"/>
              </w:rPr>
            </w:pPr>
          </w:p>
          <w:p w:rsidR="00D27AF6" w:rsidRDefault="0082385A" w:rsidP="004853CB">
            <w:pPr>
              <w:rPr>
                <w:rFonts w:ascii="Arial" w:hAnsi="Arial" w:cs="Arial"/>
              </w:rPr>
            </w:pPr>
            <w:r>
              <w:rPr>
                <w:rFonts w:ascii="Arial" w:hAnsi="Arial" w:cs="Arial"/>
              </w:rPr>
              <w:t>Solving Systems of Linear Equations in Two Variables</w:t>
            </w:r>
          </w:p>
          <w:p w:rsidR="003C7FC4" w:rsidRDefault="003C7FC4" w:rsidP="004853CB">
            <w:pPr>
              <w:rPr>
                <w:rFonts w:ascii="Arial" w:hAnsi="Arial" w:cs="Arial"/>
              </w:rPr>
            </w:pPr>
          </w:p>
          <w:p w:rsidR="003C7FC4" w:rsidRDefault="003C7FC4" w:rsidP="004853CB">
            <w:pPr>
              <w:rPr>
                <w:rFonts w:ascii="Arial" w:hAnsi="Arial" w:cs="Arial"/>
              </w:rPr>
            </w:pPr>
            <w:r>
              <w:rPr>
                <w:rFonts w:ascii="Arial" w:hAnsi="Arial" w:cs="Arial"/>
              </w:rPr>
              <w:t>Linear Inequalities</w:t>
            </w:r>
          </w:p>
          <w:p w:rsidR="0082385A" w:rsidRDefault="0082385A" w:rsidP="004853CB">
            <w:pPr>
              <w:rPr>
                <w:rFonts w:ascii="Arial" w:hAnsi="Arial" w:cs="Arial"/>
              </w:rPr>
            </w:pPr>
          </w:p>
          <w:p w:rsidR="0082385A" w:rsidRDefault="0082385A" w:rsidP="004853CB">
            <w:pPr>
              <w:rPr>
                <w:rFonts w:ascii="Arial" w:hAnsi="Arial" w:cs="Arial"/>
              </w:rPr>
            </w:pPr>
          </w:p>
          <w:p w:rsidR="003C7FC4" w:rsidRDefault="003C7FC4" w:rsidP="004853CB">
            <w:pPr>
              <w:rPr>
                <w:rFonts w:ascii="Arial" w:hAnsi="Arial" w:cs="Arial"/>
              </w:rPr>
            </w:pPr>
            <w:r>
              <w:rPr>
                <w:rFonts w:ascii="Arial" w:hAnsi="Arial" w:cs="Arial"/>
              </w:rPr>
              <w:t>Systems of Linear Inequalities</w:t>
            </w:r>
          </w:p>
          <w:p w:rsidR="003C7FC4" w:rsidRPr="00450139" w:rsidRDefault="003C7FC4" w:rsidP="004853CB">
            <w:pPr>
              <w:rPr>
                <w:rFonts w:ascii="Arial" w:hAnsi="Arial" w:cs="Arial"/>
              </w:rPr>
            </w:pPr>
          </w:p>
        </w:tc>
        <w:tc>
          <w:tcPr>
            <w:tcW w:w="7470" w:type="dxa"/>
            <w:gridSpan w:val="3"/>
            <w:shd w:val="clear" w:color="auto" w:fill="auto"/>
          </w:tcPr>
          <w:p w:rsidR="00D27AF6" w:rsidRDefault="00D27AF6" w:rsidP="004853CB">
            <w:pPr>
              <w:rPr>
                <w:rFonts w:ascii="Arial" w:hAnsi="Arial" w:cs="Arial"/>
              </w:rPr>
            </w:pPr>
          </w:p>
          <w:p w:rsidR="00D27AF6" w:rsidRDefault="00D27AF6" w:rsidP="004853CB">
            <w:pPr>
              <w:rPr>
                <w:rFonts w:ascii="Arial" w:hAnsi="Arial" w:cs="Arial"/>
              </w:rPr>
            </w:pPr>
            <w:hyperlink r:id="rId27" w:history="1">
              <w:r w:rsidRPr="00EE5E03">
                <w:rPr>
                  <w:rStyle w:val="Hyperlink"/>
                  <w:rFonts w:ascii="Arial" w:hAnsi="Arial" w:cs="Arial"/>
                </w:rPr>
                <w:t>http://schools.nyc.gov/NR/rdonlyres/0D9AA86E-F601-4F26-9598-CF57C4FA7CAB/0/NYCDOEHSAlgebraTheCycleShop_Final.pdf</w:t>
              </w:r>
            </w:hyperlink>
            <w:r>
              <w:rPr>
                <w:rFonts w:ascii="Arial" w:hAnsi="Arial" w:cs="Arial"/>
              </w:rPr>
              <w:t xml:space="preserve"> </w:t>
            </w:r>
          </w:p>
          <w:p w:rsidR="00D27AF6" w:rsidRDefault="00D27AF6" w:rsidP="004853CB">
            <w:pPr>
              <w:rPr>
                <w:rFonts w:ascii="Arial" w:hAnsi="Arial" w:cs="Arial"/>
              </w:rPr>
            </w:pPr>
          </w:p>
          <w:p w:rsidR="00D27AF6" w:rsidRDefault="0082385A" w:rsidP="004853CB">
            <w:pPr>
              <w:rPr>
                <w:rFonts w:ascii="Arial" w:hAnsi="Arial" w:cs="Arial"/>
              </w:rPr>
            </w:pPr>
            <w:hyperlink r:id="rId28" w:history="1">
              <w:r w:rsidRPr="002A0C5B">
                <w:rPr>
                  <w:rStyle w:val="Hyperlink"/>
                  <w:rFonts w:ascii="Arial" w:hAnsi="Arial" w:cs="Arial"/>
                </w:rPr>
                <w:t>http://map.mathshell.org/materials/download.php?fileid=669</w:t>
              </w:r>
            </w:hyperlink>
            <w:r>
              <w:rPr>
                <w:rFonts w:ascii="Arial" w:hAnsi="Arial" w:cs="Arial"/>
              </w:rPr>
              <w:t xml:space="preserve"> </w:t>
            </w:r>
          </w:p>
          <w:p w:rsidR="003C7FC4" w:rsidRDefault="003C7FC4" w:rsidP="004853CB">
            <w:pPr>
              <w:rPr>
                <w:rFonts w:ascii="Arial" w:hAnsi="Arial" w:cs="Arial"/>
              </w:rPr>
            </w:pPr>
          </w:p>
          <w:p w:rsidR="003C7FC4" w:rsidRDefault="003C7FC4" w:rsidP="004853CB">
            <w:pPr>
              <w:rPr>
                <w:rFonts w:ascii="Arial" w:hAnsi="Arial" w:cs="Arial"/>
              </w:rPr>
            </w:pPr>
            <w:hyperlink r:id="rId29" w:history="1">
              <w:r w:rsidRPr="002A0C5B">
                <w:rPr>
                  <w:rStyle w:val="Hyperlink"/>
                  <w:rFonts w:ascii="Arial" w:hAnsi="Arial" w:cs="Arial"/>
                </w:rPr>
                <w:t>http://www.mathwarehouse.com/algebra/linear_equation/linear-ine</w:t>
              </w:r>
              <w:r w:rsidRPr="002A0C5B">
                <w:rPr>
                  <w:rStyle w:val="Hyperlink"/>
                  <w:rFonts w:ascii="Arial" w:hAnsi="Arial" w:cs="Arial"/>
                </w:rPr>
                <w:t>q</w:t>
              </w:r>
              <w:r w:rsidRPr="002A0C5B">
                <w:rPr>
                  <w:rStyle w:val="Hyperlink"/>
                  <w:rFonts w:ascii="Arial" w:hAnsi="Arial" w:cs="Arial"/>
                </w:rPr>
                <w:t>uality.php</w:t>
              </w:r>
            </w:hyperlink>
            <w:r>
              <w:rPr>
                <w:rFonts w:ascii="Arial" w:hAnsi="Arial" w:cs="Arial"/>
              </w:rPr>
              <w:t xml:space="preserve"> </w:t>
            </w:r>
          </w:p>
          <w:p w:rsidR="003C7FC4" w:rsidRDefault="003C7FC4" w:rsidP="004853CB">
            <w:pPr>
              <w:rPr>
                <w:rFonts w:ascii="Arial" w:hAnsi="Arial" w:cs="Arial"/>
              </w:rPr>
            </w:pPr>
          </w:p>
          <w:p w:rsidR="003C7FC4" w:rsidRDefault="003C7FC4" w:rsidP="004853CB">
            <w:pPr>
              <w:rPr>
                <w:rFonts w:ascii="Arial" w:hAnsi="Arial" w:cs="Arial"/>
              </w:rPr>
            </w:pPr>
            <w:hyperlink r:id="rId30" w:history="1">
              <w:r w:rsidRPr="002A0C5B">
                <w:rPr>
                  <w:rStyle w:val="Hyperlink"/>
                  <w:rFonts w:ascii="Arial" w:hAnsi="Arial" w:cs="Arial"/>
                </w:rPr>
                <w:t>http://www.mathwarehouse.com/algebra/linear_equation/systems-of-equation/sy</w:t>
              </w:r>
              <w:r w:rsidRPr="002A0C5B">
                <w:rPr>
                  <w:rStyle w:val="Hyperlink"/>
                  <w:rFonts w:ascii="Arial" w:hAnsi="Arial" w:cs="Arial"/>
                </w:rPr>
                <w:t>s</w:t>
              </w:r>
              <w:r w:rsidRPr="002A0C5B">
                <w:rPr>
                  <w:rStyle w:val="Hyperlink"/>
                  <w:rFonts w:ascii="Arial" w:hAnsi="Arial" w:cs="Arial"/>
                </w:rPr>
                <w:t>tem-linear-inequality.php</w:t>
              </w:r>
            </w:hyperlink>
            <w:r>
              <w:rPr>
                <w:rFonts w:ascii="Arial" w:hAnsi="Arial" w:cs="Arial"/>
              </w:rPr>
              <w:t xml:space="preserve"> </w:t>
            </w:r>
          </w:p>
          <w:p w:rsidR="0082385A" w:rsidRDefault="0082385A" w:rsidP="004853CB">
            <w:pPr>
              <w:rPr>
                <w:rFonts w:ascii="Arial" w:hAnsi="Arial" w:cs="Arial"/>
              </w:rPr>
            </w:pPr>
          </w:p>
          <w:p w:rsidR="005C094B" w:rsidRPr="00450139" w:rsidRDefault="005C094B" w:rsidP="004853CB">
            <w:pPr>
              <w:rPr>
                <w:rFonts w:ascii="Arial" w:hAnsi="Arial" w:cs="Arial"/>
              </w:rPr>
            </w:pPr>
          </w:p>
        </w:tc>
      </w:tr>
    </w:tbl>
    <w:p w:rsidR="00D27AF6" w:rsidRDefault="00D27AF6">
      <w:pPr>
        <w:rPr>
          <w:rFonts w:ascii="Arial" w:hAnsi="Arial" w:cs="Arial"/>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5850"/>
        <w:gridCol w:w="1080"/>
        <w:gridCol w:w="1530"/>
        <w:gridCol w:w="4860"/>
      </w:tblGrid>
      <w:tr w:rsidR="00D27AF6" w:rsidRPr="00337A2D" w:rsidTr="004853CB">
        <w:tc>
          <w:tcPr>
            <w:tcW w:w="14778" w:type="dxa"/>
            <w:gridSpan w:val="5"/>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D27AF6" w:rsidRPr="00450139" w:rsidTr="004853CB">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42"/>
                    <w:gridCol w:w="5636"/>
                  </w:tblGrid>
                  <w:tr w:rsidR="00D27AF6" w:rsidRPr="00EA422A" w:rsidTr="004853CB">
                    <w:tc>
                      <w:tcPr>
                        <w:tcW w:w="9142" w:type="dxa"/>
                        <w:shd w:val="clear" w:color="auto" w:fill="000000"/>
                      </w:tcPr>
                      <w:p w:rsidR="00D27AF6" w:rsidRPr="00EA422A" w:rsidRDefault="00D27AF6" w:rsidP="004853CB">
                        <w:pPr>
                          <w:pStyle w:val="Header"/>
                          <w:rPr>
                            <w:b/>
                          </w:rPr>
                        </w:pPr>
                        <w:r>
                          <w:rPr>
                            <w:rFonts w:ascii="Arial" w:hAnsi="Arial" w:cs="Arial"/>
                            <w:b/>
                            <w:i/>
                            <w:sz w:val="28"/>
                            <w:szCs w:val="28"/>
                          </w:rPr>
                          <w:t xml:space="preserve">Common Core Unit Name: Statistics                                                 Unit Number: 6 </w:t>
                        </w:r>
                      </w:p>
                    </w:tc>
                    <w:tc>
                      <w:tcPr>
                        <w:tcW w:w="5636" w:type="dxa"/>
                        <w:shd w:val="clear" w:color="auto" w:fill="000000"/>
                      </w:tcPr>
                      <w:p w:rsidR="00D27AF6" w:rsidRPr="00EA422A" w:rsidRDefault="00D27AF6" w:rsidP="004853CB">
                        <w:pPr>
                          <w:pStyle w:val="Header"/>
                          <w:jc w:val="center"/>
                          <w:rPr>
                            <w:b/>
                          </w:rPr>
                        </w:pPr>
                      </w:p>
                    </w:tc>
                  </w:tr>
                </w:tbl>
                <w:p w:rsidR="00D27AF6" w:rsidRPr="00EA422A" w:rsidRDefault="00D27AF6" w:rsidP="004853CB"/>
              </w:tc>
            </w:tr>
          </w:tbl>
          <w:p w:rsidR="00D27AF6" w:rsidRDefault="00D27AF6" w:rsidP="004853CB"/>
        </w:tc>
      </w:tr>
      <w:tr w:rsidR="00D27AF6" w:rsidRPr="00337A2D" w:rsidTr="004853CB">
        <w:tc>
          <w:tcPr>
            <w:tcW w:w="14778" w:type="dxa"/>
            <w:gridSpan w:val="5"/>
            <w:shd w:val="clear" w:color="auto" w:fill="auto"/>
          </w:tcPr>
          <w:p w:rsidR="00D27AF6" w:rsidRDefault="00D27AF6" w:rsidP="004853CB">
            <w:pPr>
              <w:rPr>
                <w:rFonts w:ascii="Arial" w:hAnsi="Arial" w:cs="Arial"/>
                <w:b/>
                <w:sz w:val="24"/>
                <w:szCs w:val="24"/>
              </w:rPr>
            </w:pPr>
            <w:r w:rsidRPr="00450139">
              <w:rPr>
                <w:rFonts w:ascii="Arial" w:hAnsi="Arial" w:cs="Arial"/>
                <w:b/>
                <w:sz w:val="24"/>
                <w:szCs w:val="24"/>
              </w:rPr>
              <w:t xml:space="preserve">Enduring Understanding:  </w:t>
            </w:r>
          </w:p>
          <w:p w:rsidR="00D27AF6" w:rsidRDefault="00D27AF6" w:rsidP="004853CB">
            <w:pPr>
              <w:rPr>
                <w:rFonts w:ascii="Arial" w:hAnsi="Arial" w:cs="Arial"/>
                <w:b/>
                <w:sz w:val="24"/>
                <w:szCs w:val="24"/>
              </w:rPr>
            </w:pPr>
          </w:p>
          <w:p w:rsidR="00D27AF6" w:rsidRPr="00450139" w:rsidRDefault="00D27AF6" w:rsidP="004853CB">
            <w:pPr>
              <w:rPr>
                <w:rFonts w:ascii="Arial" w:hAnsi="Arial" w:cs="Arial"/>
                <w:b/>
                <w:sz w:val="24"/>
                <w:szCs w:val="24"/>
              </w:rPr>
            </w:pPr>
            <w:r w:rsidRPr="004B430C">
              <w:rPr>
                <w:rFonts w:ascii="Arial" w:hAnsi="Arial" w:cs="Arial"/>
                <w:b/>
                <w:sz w:val="24"/>
                <w:szCs w:val="24"/>
              </w:rPr>
              <w:t>Analyze and represent data in one and two variables by using appropriate tools of technology. Interpret the meaning of linear models for sets of data and be able to justify conclusions and precisely communicate with others.</w:t>
            </w:r>
          </w:p>
          <w:p w:rsidR="00D27AF6" w:rsidRPr="00450139" w:rsidRDefault="00D27AF6" w:rsidP="004853CB">
            <w:pPr>
              <w:rPr>
                <w:rFonts w:ascii="Arial" w:hAnsi="Arial" w:cs="Arial"/>
                <w:b/>
                <w:sz w:val="24"/>
                <w:szCs w:val="24"/>
              </w:rPr>
            </w:pPr>
          </w:p>
        </w:tc>
      </w:tr>
      <w:tr w:rsidR="00D27AF6" w:rsidRPr="00337A2D" w:rsidTr="004853CB">
        <w:tc>
          <w:tcPr>
            <w:tcW w:w="1458"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lastRenderedPageBreak/>
              <w:t>Standard</w:t>
            </w:r>
          </w:p>
        </w:tc>
        <w:tc>
          <w:tcPr>
            <w:tcW w:w="6930" w:type="dxa"/>
            <w:gridSpan w:val="2"/>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Essential Questions</w:t>
            </w:r>
          </w:p>
        </w:tc>
        <w:tc>
          <w:tcPr>
            <w:tcW w:w="153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Pacing Guideline</w:t>
            </w:r>
          </w:p>
        </w:tc>
        <w:tc>
          <w:tcPr>
            <w:tcW w:w="486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Key Academic Vocabulary</w:t>
            </w:r>
          </w:p>
        </w:tc>
      </w:tr>
      <w:tr w:rsidR="00D27AF6" w:rsidRPr="00450139" w:rsidTr="004853CB">
        <w:tc>
          <w:tcPr>
            <w:tcW w:w="1458" w:type="dxa"/>
            <w:shd w:val="clear" w:color="auto" w:fill="auto"/>
          </w:tcPr>
          <w:p w:rsidR="00D27AF6" w:rsidRPr="00604CCE" w:rsidRDefault="00D27AF6" w:rsidP="004853CB">
            <w:pPr>
              <w:rPr>
                <w:rFonts w:ascii="Arial" w:hAnsi="Arial" w:cs="Arial"/>
                <w:sz w:val="20"/>
                <w:szCs w:val="20"/>
              </w:rPr>
            </w:pPr>
            <w:r w:rsidRPr="00604CCE">
              <w:rPr>
                <w:rFonts w:ascii="Arial" w:hAnsi="Arial" w:cs="Arial"/>
                <w:sz w:val="20"/>
                <w:szCs w:val="20"/>
              </w:rPr>
              <w:t>S-ID.1</w:t>
            </w:r>
          </w:p>
          <w:p w:rsidR="00D27AF6" w:rsidRPr="00604CCE" w:rsidRDefault="00D27AF6" w:rsidP="004853CB">
            <w:pPr>
              <w:rPr>
                <w:rFonts w:ascii="Arial" w:hAnsi="Arial" w:cs="Arial"/>
                <w:sz w:val="20"/>
                <w:szCs w:val="20"/>
              </w:rPr>
            </w:pPr>
            <w:r w:rsidRPr="00604CCE">
              <w:rPr>
                <w:rFonts w:ascii="Arial" w:hAnsi="Arial" w:cs="Arial"/>
                <w:sz w:val="20"/>
                <w:szCs w:val="20"/>
              </w:rPr>
              <w:t>S-ID.2</w:t>
            </w:r>
          </w:p>
          <w:p w:rsidR="00D27AF6" w:rsidRPr="00604CCE" w:rsidRDefault="00D27AF6" w:rsidP="004853CB">
            <w:pPr>
              <w:rPr>
                <w:rFonts w:ascii="Arial" w:hAnsi="Arial" w:cs="Arial"/>
                <w:sz w:val="20"/>
                <w:szCs w:val="20"/>
              </w:rPr>
            </w:pPr>
            <w:r w:rsidRPr="00604CCE">
              <w:rPr>
                <w:rFonts w:ascii="Arial" w:hAnsi="Arial" w:cs="Arial"/>
                <w:sz w:val="20"/>
                <w:szCs w:val="20"/>
              </w:rPr>
              <w:t>S-ID.3</w:t>
            </w:r>
          </w:p>
          <w:p w:rsidR="00D27AF6" w:rsidRPr="00604CCE" w:rsidRDefault="00D27AF6" w:rsidP="004853CB">
            <w:pPr>
              <w:rPr>
                <w:rFonts w:ascii="Arial" w:hAnsi="Arial" w:cs="Arial"/>
                <w:sz w:val="20"/>
                <w:szCs w:val="20"/>
              </w:rPr>
            </w:pPr>
            <w:r w:rsidRPr="00604CCE">
              <w:rPr>
                <w:rFonts w:ascii="Arial" w:hAnsi="Arial" w:cs="Arial"/>
                <w:sz w:val="20"/>
                <w:szCs w:val="20"/>
              </w:rPr>
              <w:t>S-ID.5</w:t>
            </w:r>
          </w:p>
          <w:p w:rsidR="00D27AF6" w:rsidRPr="00604CCE" w:rsidRDefault="00D27AF6" w:rsidP="004853CB">
            <w:pPr>
              <w:rPr>
                <w:rFonts w:ascii="Arial" w:hAnsi="Arial" w:cs="Arial"/>
                <w:sz w:val="20"/>
                <w:szCs w:val="20"/>
              </w:rPr>
            </w:pPr>
            <w:r w:rsidRPr="00604CCE">
              <w:rPr>
                <w:rFonts w:ascii="Arial" w:hAnsi="Arial" w:cs="Arial"/>
                <w:sz w:val="20"/>
                <w:szCs w:val="20"/>
              </w:rPr>
              <w:t>S-ID.6a</w:t>
            </w:r>
          </w:p>
          <w:p w:rsidR="00D27AF6" w:rsidRPr="00604CCE" w:rsidRDefault="00D27AF6" w:rsidP="004853CB">
            <w:pPr>
              <w:rPr>
                <w:rFonts w:ascii="Arial" w:hAnsi="Arial" w:cs="Arial"/>
                <w:sz w:val="20"/>
                <w:szCs w:val="20"/>
              </w:rPr>
            </w:pPr>
            <w:r w:rsidRPr="00604CCE">
              <w:rPr>
                <w:rFonts w:ascii="Arial" w:hAnsi="Arial" w:cs="Arial"/>
                <w:sz w:val="20"/>
                <w:szCs w:val="20"/>
              </w:rPr>
              <w:t>S-ID.6b</w:t>
            </w:r>
          </w:p>
          <w:p w:rsidR="00D27AF6" w:rsidRPr="00604CCE" w:rsidRDefault="00D27AF6" w:rsidP="004853CB">
            <w:pPr>
              <w:rPr>
                <w:rFonts w:ascii="Arial" w:hAnsi="Arial" w:cs="Arial"/>
                <w:sz w:val="20"/>
                <w:szCs w:val="20"/>
              </w:rPr>
            </w:pPr>
            <w:r w:rsidRPr="00604CCE">
              <w:rPr>
                <w:rFonts w:ascii="Arial" w:hAnsi="Arial" w:cs="Arial"/>
                <w:sz w:val="20"/>
                <w:szCs w:val="20"/>
              </w:rPr>
              <w:t>S-ID.6c</w:t>
            </w:r>
          </w:p>
          <w:p w:rsidR="00D27AF6" w:rsidRPr="00604CCE" w:rsidRDefault="00D27AF6" w:rsidP="004853CB">
            <w:pPr>
              <w:rPr>
                <w:rFonts w:ascii="Arial" w:hAnsi="Arial" w:cs="Arial"/>
                <w:sz w:val="20"/>
                <w:szCs w:val="20"/>
              </w:rPr>
            </w:pPr>
            <w:r w:rsidRPr="00604CCE">
              <w:rPr>
                <w:rFonts w:ascii="Arial" w:hAnsi="Arial" w:cs="Arial"/>
                <w:sz w:val="20"/>
                <w:szCs w:val="20"/>
              </w:rPr>
              <w:t>S-ID.7</w:t>
            </w:r>
          </w:p>
          <w:p w:rsidR="00D27AF6" w:rsidRPr="00604CCE" w:rsidRDefault="00D27AF6" w:rsidP="004853CB">
            <w:pPr>
              <w:rPr>
                <w:rFonts w:ascii="Arial" w:hAnsi="Arial" w:cs="Arial"/>
                <w:sz w:val="20"/>
                <w:szCs w:val="20"/>
              </w:rPr>
            </w:pPr>
            <w:r w:rsidRPr="00604CCE">
              <w:rPr>
                <w:rFonts w:ascii="Arial" w:hAnsi="Arial" w:cs="Arial"/>
                <w:sz w:val="20"/>
                <w:szCs w:val="20"/>
              </w:rPr>
              <w:t>S-ID.8</w:t>
            </w:r>
          </w:p>
          <w:p w:rsidR="00D27AF6" w:rsidRPr="00450139" w:rsidRDefault="00D27AF6" w:rsidP="004853CB">
            <w:pPr>
              <w:rPr>
                <w:rFonts w:ascii="Arial" w:hAnsi="Arial" w:cs="Arial"/>
                <w:sz w:val="20"/>
                <w:szCs w:val="20"/>
              </w:rPr>
            </w:pPr>
            <w:r w:rsidRPr="00604CCE">
              <w:rPr>
                <w:rFonts w:ascii="Arial" w:hAnsi="Arial" w:cs="Arial"/>
                <w:sz w:val="20"/>
                <w:szCs w:val="20"/>
              </w:rPr>
              <w:t>S-ID.9</w:t>
            </w: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tc>
        <w:tc>
          <w:tcPr>
            <w:tcW w:w="6930" w:type="dxa"/>
            <w:gridSpan w:val="2"/>
            <w:shd w:val="clear" w:color="auto" w:fill="auto"/>
          </w:tcPr>
          <w:p w:rsidR="00D27AF6" w:rsidRPr="004B430C" w:rsidRDefault="00D27AF6" w:rsidP="004853CB">
            <w:pPr>
              <w:pStyle w:val="ListParagraph"/>
              <w:ind w:left="0"/>
              <w:rPr>
                <w:rFonts w:ascii="Arial" w:hAnsi="Arial" w:cs="Arial"/>
                <w:i/>
                <w:sz w:val="20"/>
                <w:szCs w:val="20"/>
              </w:rPr>
            </w:pPr>
            <w:r w:rsidRPr="004B430C">
              <w:rPr>
                <w:rFonts w:ascii="Arial" w:hAnsi="Arial" w:cs="Arial"/>
                <w:i/>
                <w:sz w:val="20"/>
                <w:szCs w:val="20"/>
              </w:rPr>
              <w:t>S-ID.1: Can I represent data using dot plots, histograms, and box plots?</w:t>
            </w:r>
          </w:p>
          <w:p w:rsidR="00D27AF6" w:rsidRDefault="00D27AF6" w:rsidP="004853CB">
            <w:pPr>
              <w:pStyle w:val="ListParagraph"/>
              <w:rPr>
                <w:rFonts w:ascii="Arial" w:hAnsi="Arial" w:cs="Arial"/>
                <w:i/>
                <w:sz w:val="20"/>
                <w:szCs w:val="20"/>
              </w:rPr>
            </w:pPr>
          </w:p>
          <w:p w:rsidR="00D27AF6" w:rsidRPr="004B430C" w:rsidRDefault="00D27AF6" w:rsidP="004853CB">
            <w:pPr>
              <w:pStyle w:val="ListParagraph"/>
              <w:ind w:left="0"/>
              <w:rPr>
                <w:rFonts w:ascii="Arial" w:hAnsi="Arial" w:cs="Arial"/>
                <w:i/>
                <w:sz w:val="20"/>
                <w:szCs w:val="20"/>
              </w:rPr>
            </w:pPr>
            <w:r w:rsidRPr="004B430C">
              <w:rPr>
                <w:rFonts w:ascii="Arial" w:hAnsi="Arial" w:cs="Arial"/>
                <w:i/>
                <w:sz w:val="20"/>
                <w:szCs w:val="20"/>
              </w:rPr>
              <w:t xml:space="preserve">S-ID.2: Can I appropriately use data distribution to compare and contrast two or more sets of data? </w:t>
            </w:r>
          </w:p>
          <w:p w:rsidR="00D27AF6" w:rsidRDefault="00D27AF6" w:rsidP="004853CB">
            <w:pPr>
              <w:pStyle w:val="ListParagraph"/>
              <w:rPr>
                <w:rFonts w:ascii="Arial" w:hAnsi="Arial" w:cs="Arial"/>
                <w:i/>
                <w:sz w:val="20"/>
                <w:szCs w:val="20"/>
              </w:rPr>
            </w:pPr>
          </w:p>
          <w:p w:rsidR="00D27AF6" w:rsidRPr="004B430C" w:rsidRDefault="00D27AF6" w:rsidP="004853CB">
            <w:pPr>
              <w:pStyle w:val="ListParagraph"/>
              <w:ind w:left="0"/>
              <w:rPr>
                <w:rFonts w:ascii="Arial" w:hAnsi="Arial" w:cs="Arial"/>
                <w:i/>
                <w:sz w:val="20"/>
                <w:szCs w:val="20"/>
              </w:rPr>
            </w:pPr>
            <w:r w:rsidRPr="004B430C">
              <w:rPr>
                <w:rFonts w:ascii="Arial" w:hAnsi="Arial" w:cs="Arial"/>
                <w:i/>
                <w:sz w:val="20"/>
                <w:szCs w:val="20"/>
              </w:rPr>
              <w:t>S-ID.3: Can I explain the differences between data sets?</w:t>
            </w:r>
          </w:p>
          <w:p w:rsidR="00D27AF6" w:rsidRDefault="00D27AF6" w:rsidP="004853CB">
            <w:pPr>
              <w:pStyle w:val="ListParagraph"/>
              <w:rPr>
                <w:rFonts w:ascii="Arial" w:hAnsi="Arial" w:cs="Arial"/>
                <w:i/>
                <w:sz w:val="20"/>
                <w:szCs w:val="20"/>
              </w:rPr>
            </w:pPr>
          </w:p>
          <w:p w:rsidR="00D27AF6" w:rsidRPr="004B430C" w:rsidRDefault="00D27AF6" w:rsidP="004853CB">
            <w:pPr>
              <w:pStyle w:val="ListParagraph"/>
              <w:ind w:left="0"/>
              <w:rPr>
                <w:rFonts w:ascii="Arial" w:hAnsi="Arial" w:cs="Arial"/>
                <w:i/>
                <w:sz w:val="20"/>
                <w:szCs w:val="20"/>
              </w:rPr>
            </w:pPr>
            <w:r w:rsidRPr="004B430C">
              <w:rPr>
                <w:rFonts w:ascii="Arial" w:hAnsi="Arial" w:cs="Arial"/>
                <w:i/>
                <w:sz w:val="20"/>
                <w:szCs w:val="20"/>
              </w:rPr>
              <w:t>S-ID.5: Can I distinguish trends in data?</w:t>
            </w:r>
          </w:p>
          <w:p w:rsidR="00D27AF6" w:rsidRDefault="00D27AF6" w:rsidP="004853CB">
            <w:pPr>
              <w:pStyle w:val="ListParagraph"/>
              <w:ind w:left="0"/>
              <w:rPr>
                <w:rFonts w:ascii="Arial" w:hAnsi="Arial" w:cs="Arial"/>
                <w:i/>
                <w:sz w:val="20"/>
                <w:szCs w:val="20"/>
              </w:rPr>
            </w:pPr>
          </w:p>
          <w:p w:rsidR="00D27AF6" w:rsidRPr="004B430C" w:rsidRDefault="00D27AF6" w:rsidP="004853CB">
            <w:pPr>
              <w:pStyle w:val="ListParagraph"/>
              <w:ind w:left="0"/>
              <w:rPr>
                <w:rFonts w:ascii="Arial" w:hAnsi="Arial" w:cs="Arial"/>
                <w:i/>
                <w:sz w:val="20"/>
                <w:szCs w:val="20"/>
              </w:rPr>
            </w:pPr>
            <w:r w:rsidRPr="004B430C">
              <w:rPr>
                <w:rFonts w:ascii="Arial" w:hAnsi="Arial" w:cs="Arial"/>
                <w:i/>
                <w:sz w:val="20"/>
                <w:szCs w:val="20"/>
              </w:rPr>
              <w:t xml:space="preserve">S-ID.6.a: Can I use data to develop a function and solve it in the context of the problem? </w:t>
            </w:r>
          </w:p>
          <w:p w:rsidR="00D27AF6" w:rsidRDefault="00D27AF6" w:rsidP="004853CB">
            <w:pPr>
              <w:pStyle w:val="ListParagraph"/>
              <w:rPr>
                <w:rFonts w:ascii="Arial" w:hAnsi="Arial" w:cs="Arial"/>
                <w:i/>
                <w:sz w:val="20"/>
                <w:szCs w:val="20"/>
              </w:rPr>
            </w:pPr>
          </w:p>
          <w:p w:rsidR="00D27AF6" w:rsidRPr="004B430C" w:rsidRDefault="00D27AF6" w:rsidP="004853CB">
            <w:pPr>
              <w:pStyle w:val="ListParagraph"/>
              <w:ind w:left="0"/>
              <w:rPr>
                <w:rFonts w:ascii="Arial" w:hAnsi="Arial" w:cs="Arial"/>
                <w:i/>
                <w:sz w:val="20"/>
                <w:szCs w:val="20"/>
              </w:rPr>
            </w:pPr>
            <w:r w:rsidRPr="004B430C">
              <w:rPr>
                <w:rFonts w:ascii="Arial" w:hAnsi="Arial" w:cs="Arial"/>
                <w:i/>
                <w:sz w:val="20"/>
                <w:szCs w:val="20"/>
              </w:rPr>
              <w:t>S-ID.6.b: Can I plot and analyze residuals?</w:t>
            </w:r>
          </w:p>
          <w:p w:rsidR="00D27AF6" w:rsidRDefault="00D27AF6" w:rsidP="004853CB">
            <w:pPr>
              <w:pStyle w:val="ListParagraph"/>
              <w:rPr>
                <w:rFonts w:ascii="Arial" w:hAnsi="Arial" w:cs="Arial"/>
                <w:i/>
                <w:sz w:val="20"/>
                <w:szCs w:val="20"/>
              </w:rPr>
            </w:pPr>
          </w:p>
          <w:p w:rsidR="00D27AF6" w:rsidRPr="004B430C" w:rsidRDefault="00D27AF6" w:rsidP="004853CB">
            <w:pPr>
              <w:pStyle w:val="ListParagraph"/>
              <w:ind w:left="0"/>
              <w:rPr>
                <w:rFonts w:ascii="Arial" w:hAnsi="Arial" w:cs="Arial"/>
                <w:i/>
                <w:sz w:val="20"/>
                <w:szCs w:val="20"/>
              </w:rPr>
            </w:pPr>
            <w:r w:rsidRPr="004B430C">
              <w:rPr>
                <w:rFonts w:ascii="Arial" w:hAnsi="Arial" w:cs="Arial"/>
                <w:i/>
                <w:sz w:val="20"/>
                <w:szCs w:val="20"/>
              </w:rPr>
              <w:t>S-ID.6.c: Can I describe the slope, constant and intercepts in the context of a problem?</w:t>
            </w:r>
          </w:p>
          <w:p w:rsidR="00D27AF6" w:rsidRDefault="00D27AF6" w:rsidP="004853CB">
            <w:pPr>
              <w:pStyle w:val="ListParagraph"/>
              <w:rPr>
                <w:rFonts w:ascii="Arial" w:hAnsi="Arial" w:cs="Arial"/>
                <w:i/>
                <w:sz w:val="20"/>
                <w:szCs w:val="20"/>
              </w:rPr>
            </w:pPr>
          </w:p>
          <w:p w:rsidR="00D27AF6" w:rsidRPr="004B430C" w:rsidRDefault="00D27AF6" w:rsidP="004853CB">
            <w:pPr>
              <w:pStyle w:val="ListParagraph"/>
              <w:ind w:left="0"/>
              <w:rPr>
                <w:rFonts w:ascii="Arial" w:hAnsi="Arial" w:cs="Arial"/>
                <w:i/>
                <w:sz w:val="20"/>
                <w:szCs w:val="20"/>
              </w:rPr>
            </w:pPr>
            <w:r w:rsidRPr="004B430C">
              <w:rPr>
                <w:rFonts w:ascii="Arial" w:hAnsi="Arial" w:cs="Arial"/>
                <w:i/>
                <w:sz w:val="20"/>
                <w:szCs w:val="20"/>
              </w:rPr>
              <w:t>S-ID.7: Can I describe the slope, constant and intercepts in the context of the problem?</w:t>
            </w:r>
          </w:p>
          <w:p w:rsidR="00D27AF6" w:rsidRDefault="00D27AF6" w:rsidP="004853CB">
            <w:pPr>
              <w:pStyle w:val="ListParagraph"/>
              <w:rPr>
                <w:rFonts w:ascii="Arial" w:hAnsi="Arial" w:cs="Arial"/>
                <w:i/>
                <w:sz w:val="20"/>
                <w:szCs w:val="20"/>
              </w:rPr>
            </w:pPr>
          </w:p>
          <w:p w:rsidR="00D27AF6" w:rsidRPr="004B430C" w:rsidRDefault="00D27AF6" w:rsidP="004853CB">
            <w:pPr>
              <w:pStyle w:val="ListParagraph"/>
              <w:ind w:left="0"/>
              <w:rPr>
                <w:rFonts w:ascii="Arial" w:hAnsi="Arial" w:cs="Arial"/>
                <w:i/>
                <w:sz w:val="20"/>
                <w:szCs w:val="20"/>
              </w:rPr>
            </w:pPr>
            <w:r w:rsidRPr="004B430C">
              <w:rPr>
                <w:rFonts w:ascii="Arial" w:hAnsi="Arial" w:cs="Arial"/>
                <w:i/>
                <w:sz w:val="20"/>
                <w:szCs w:val="20"/>
              </w:rPr>
              <w:t xml:space="preserve">S-ID.8: Can I use my technology to figure and interpret linear models? </w:t>
            </w:r>
          </w:p>
          <w:p w:rsidR="00D27AF6" w:rsidRDefault="00D27AF6" w:rsidP="004853CB">
            <w:pPr>
              <w:pStyle w:val="ListParagraph"/>
              <w:ind w:left="0" w:hanging="18"/>
              <w:rPr>
                <w:rFonts w:ascii="Arial" w:hAnsi="Arial" w:cs="Arial"/>
                <w:i/>
                <w:sz w:val="20"/>
                <w:szCs w:val="20"/>
              </w:rPr>
            </w:pPr>
          </w:p>
          <w:p w:rsidR="00D27AF6" w:rsidRPr="00450139" w:rsidRDefault="00D27AF6" w:rsidP="004853CB">
            <w:pPr>
              <w:pStyle w:val="ListParagraph"/>
              <w:ind w:left="0"/>
              <w:rPr>
                <w:rFonts w:ascii="Arial" w:hAnsi="Arial" w:cs="Arial"/>
                <w:i/>
                <w:sz w:val="20"/>
                <w:szCs w:val="20"/>
              </w:rPr>
            </w:pPr>
            <w:r w:rsidRPr="004B430C">
              <w:rPr>
                <w:rFonts w:ascii="Arial" w:hAnsi="Arial" w:cs="Arial"/>
                <w:i/>
                <w:sz w:val="20"/>
                <w:szCs w:val="20"/>
              </w:rPr>
              <w:t>S-ID.9: Can I compare and contrast correlation and causation?</w:t>
            </w:r>
          </w:p>
        </w:tc>
        <w:tc>
          <w:tcPr>
            <w:tcW w:w="1530" w:type="dxa"/>
            <w:shd w:val="clear" w:color="auto" w:fill="auto"/>
          </w:tcPr>
          <w:p w:rsidR="00D27AF6" w:rsidRPr="00450139" w:rsidRDefault="00D27AF6" w:rsidP="004853CB">
            <w:pPr>
              <w:pStyle w:val="ListParagraph"/>
              <w:tabs>
                <w:tab w:val="left" w:pos="0"/>
                <w:tab w:val="left" w:pos="72"/>
                <w:tab w:val="left" w:pos="162"/>
              </w:tabs>
              <w:ind w:left="0"/>
              <w:jc w:val="center"/>
              <w:rPr>
                <w:rFonts w:ascii="Arial" w:hAnsi="Arial" w:cs="Arial"/>
                <w:sz w:val="20"/>
                <w:szCs w:val="20"/>
              </w:rPr>
            </w:pPr>
            <w:r>
              <w:rPr>
                <w:rFonts w:ascii="Arial" w:hAnsi="Arial" w:cs="Arial"/>
                <w:sz w:val="20"/>
                <w:szCs w:val="20"/>
              </w:rPr>
              <w:t>10 days</w:t>
            </w:r>
          </w:p>
        </w:tc>
        <w:tc>
          <w:tcPr>
            <w:tcW w:w="4860" w:type="dxa"/>
            <w:shd w:val="clear" w:color="auto" w:fill="auto"/>
          </w:tcPr>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Histogram</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Box &amp; Whisker Plot</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Residuals</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Constants and Coefficients</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Intercepts</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Correlation</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Causation</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Regression</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Best Fit</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Measures of Central Tendency</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Scatter/Dot Plot</w:t>
            </w:r>
          </w:p>
          <w:p w:rsidR="00D27AF6" w:rsidRPr="004B430C" w:rsidRDefault="00D27AF6" w:rsidP="004853CB">
            <w:pPr>
              <w:numPr>
                <w:ilvl w:val="0"/>
                <w:numId w:val="12"/>
              </w:numPr>
              <w:rPr>
                <w:rFonts w:ascii="Arial" w:hAnsi="Arial" w:cs="Arial"/>
                <w:sz w:val="20"/>
                <w:szCs w:val="20"/>
              </w:rPr>
            </w:pPr>
            <w:r w:rsidRPr="004B430C">
              <w:rPr>
                <w:rFonts w:ascii="Arial" w:hAnsi="Arial" w:cs="Arial"/>
                <w:sz w:val="20"/>
                <w:szCs w:val="20"/>
              </w:rPr>
              <w:t>Predict/Estimate</w:t>
            </w:r>
          </w:p>
          <w:p w:rsidR="00D27AF6" w:rsidRPr="00450139" w:rsidRDefault="00D27AF6" w:rsidP="004853CB">
            <w:pPr>
              <w:numPr>
                <w:ilvl w:val="0"/>
                <w:numId w:val="12"/>
              </w:numPr>
              <w:rPr>
                <w:rFonts w:ascii="Arial" w:hAnsi="Arial" w:cs="Arial"/>
                <w:sz w:val="20"/>
                <w:szCs w:val="20"/>
              </w:rPr>
            </w:pPr>
            <w:r w:rsidRPr="004B430C">
              <w:rPr>
                <w:rFonts w:ascii="Arial" w:hAnsi="Arial" w:cs="Arial"/>
                <w:sz w:val="20"/>
                <w:szCs w:val="20"/>
              </w:rPr>
              <w:t>Curve</w:t>
            </w:r>
          </w:p>
        </w:tc>
      </w:tr>
      <w:tr w:rsidR="00D27AF6" w:rsidRPr="00FC6B4F" w:rsidTr="004853CB">
        <w:tc>
          <w:tcPr>
            <w:tcW w:w="7308" w:type="dxa"/>
            <w:gridSpan w:val="2"/>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t>Suggested Resources by Unit</w:t>
            </w:r>
          </w:p>
        </w:tc>
        <w:tc>
          <w:tcPr>
            <w:tcW w:w="7470" w:type="dxa"/>
            <w:gridSpan w:val="3"/>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t>Location of these resources</w:t>
            </w:r>
          </w:p>
        </w:tc>
      </w:tr>
      <w:tr w:rsidR="00D27AF6" w:rsidRPr="00450139" w:rsidTr="004853CB">
        <w:tc>
          <w:tcPr>
            <w:tcW w:w="7308" w:type="dxa"/>
            <w:gridSpan w:val="2"/>
            <w:shd w:val="clear" w:color="auto" w:fill="auto"/>
          </w:tcPr>
          <w:p w:rsidR="00D27AF6" w:rsidRDefault="00D27AF6" w:rsidP="004853CB">
            <w:pPr>
              <w:rPr>
                <w:rFonts w:ascii="Arial" w:hAnsi="Arial" w:cs="Arial"/>
              </w:rPr>
            </w:pPr>
          </w:p>
          <w:p w:rsidR="00C03235" w:rsidRDefault="00C03235" w:rsidP="004853CB">
            <w:pPr>
              <w:rPr>
                <w:rFonts w:ascii="Arial" w:hAnsi="Arial" w:cs="Arial"/>
              </w:rPr>
            </w:pPr>
            <w:r>
              <w:rPr>
                <w:rFonts w:ascii="Arial" w:hAnsi="Arial" w:cs="Arial"/>
              </w:rPr>
              <w:t>Colors Challenge!!</w:t>
            </w:r>
          </w:p>
          <w:p w:rsidR="00D27AF6" w:rsidRDefault="008734BF" w:rsidP="004853CB">
            <w:pPr>
              <w:rPr>
                <w:rFonts w:ascii="Arial" w:hAnsi="Arial" w:cs="Arial"/>
              </w:rPr>
            </w:pPr>
            <w:r>
              <w:rPr>
                <w:rFonts w:ascii="Arial" w:hAnsi="Arial" w:cs="Arial"/>
              </w:rPr>
              <w:t xml:space="preserve"> </w:t>
            </w:r>
            <w:r w:rsidR="00CF1FEF">
              <w:rPr>
                <w:rFonts w:ascii="Arial" w:hAnsi="Arial" w:cs="Arial"/>
              </w:rPr>
              <w:t xml:space="preserve"> </w:t>
            </w:r>
          </w:p>
          <w:p w:rsidR="008661A5" w:rsidRDefault="008661A5" w:rsidP="004853CB">
            <w:pPr>
              <w:rPr>
                <w:rFonts w:ascii="Arial" w:hAnsi="Arial" w:cs="Arial"/>
              </w:rPr>
            </w:pPr>
            <w:r>
              <w:rPr>
                <w:rFonts w:ascii="Arial" w:hAnsi="Arial" w:cs="Arial"/>
              </w:rPr>
              <w:t>Linear Modeling</w:t>
            </w:r>
          </w:p>
          <w:p w:rsidR="006644FF" w:rsidRDefault="006644FF" w:rsidP="004853CB">
            <w:pPr>
              <w:rPr>
                <w:rFonts w:ascii="Arial" w:hAnsi="Arial" w:cs="Arial"/>
              </w:rPr>
            </w:pPr>
          </w:p>
          <w:p w:rsidR="006644FF" w:rsidRDefault="006644FF" w:rsidP="004853CB">
            <w:pPr>
              <w:rPr>
                <w:rFonts w:ascii="Arial" w:hAnsi="Arial" w:cs="Arial"/>
              </w:rPr>
            </w:pPr>
            <w:r>
              <w:rPr>
                <w:rFonts w:ascii="Arial" w:hAnsi="Arial" w:cs="Arial"/>
              </w:rPr>
              <w:t>Using NBA Stat</w:t>
            </w:r>
            <w:r w:rsidR="00A00CE4">
              <w:rPr>
                <w:rFonts w:ascii="Arial" w:hAnsi="Arial" w:cs="Arial"/>
              </w:rPr>
              <w:t>istics for Box and Whisker Plots</w:t>
            </w:r>
          </w:p>
          <w:p w:rsidR="00417D43" w:rsidRDefault="00417D43" w:rsidP="004853CB">
            <w:pPr>
              <w:rPr>
                <w:rFonts w:ascii="Arial" w:hAnsi="Arial" w:cs="Arial"/>
              </w:rPr>
            </w:pPr>
          </w:p>
          <w:p w:rsidR="00417D43" w:rsidRDefault="00417D43" w:rsidP="004853CB">
            <w:pPr>
              <w:rPr>
                <w:rFonts w:ascii="Arial" w:hAnsi="Arial" w:cs="Arial"/>
              </w:rPr>
            </w:pPr>
            <w:r>
              <w:rPr>
                <w:rFonts w:ascii="Arial" w:hAnsi="Arial" w:cs="Arial"/>
              </w:rPr>
              <w:lastRenderedPageBreak/>
              <w:t>A “Dice-y” Histogram</w:t>
            </w:r>
          </w:p>
          <w:p w:rsidR="00C25F01" w:rsidRDefault="00C25F01" w:rsidP="004853CB">
            <w:pPr>
              <w:rPr>
                <w:rFonts w:ascii="Arial" w:hAnsi="Arial" w:cs="Arial"/>
              </w:rPr>
            </w:pPr>
          </w:p>
          <w:p w:rsidR="00C25F01" w:rsidRDefault="00C25F01" w:rsidP="004853CB">
            <w:pPr>
              <w:rPr>
                <w:rFonts w:ascii="Arial" w:hAnsi="Arial" w:cs="Arial"/>
              </w:rPr>
            </w:pPr>
            <w:r>
              <w:rPr>
                <w:rFonts w:ascii="Arial" w:hAnsi="Arial" w:cs="Arial"/>
              </w:rPr>
              <w:t>Displaying Data</w:t>
            </w:r>
          </w:p>
          <w:p w:rsidR="00C25F01" w:rsidRDefault="00C25F01" w:rsidP="004853CB">
            <w:pPr>
              <w:rPr>
                <w:rFonts w:ascii="Arial" w:hAnsi="Arial" w:cs="Arial"/>
              </w:rPr>
            </w:pPr>
          </w:p>
          <w:p w:rsidR="00E91A0B" w:rsidRPr="00450139" w:rsidRDefault="00E91A0B" w:rsidP="004853CB">
            <w:pPr>
              <w:rPr>
                <w:rFonts w:ascii="Arial" w:hAnsi="Arial" w:cs="Arial"/>
              </w:rPr>
            </w:pPr>
            <w:r>
              <w:rPr>
                <w:rFonts w:ascii="Arial" w:hAnsi="Arial" w:cs="Arial"/>
              </w:rPr>
              <w:t>Statistics Standards</w:t>
            </w:r>
          </w:p>
        </w:tc>
        <w:tc>
          <w:tcPr>
            <w:tcW w:w="7470" w:type="dxa"/>
            <w:gridSpan w:val="3"/>
            <w:shd w:val="clear" w:color="auto" w:fill="auto"/>
          </w:tcPr>
          <w:p w:rsidR="00C03235" w:rsidRDefault="00C03235" w:rsidP="004853CB">
            <w:pPr>
              <w:rPr>
                <w:rFonts w:ascii="Arial" w:hAnsi="Arial" w:cs="Arial"/>
              </w:rPr>
            </w:pPr>
          </w:p>
          <w:p w:rsidR="00D27AF6" w:rsidRDefault="00C03235" w:rsidP="004853CB">
            <w:pPr>
              <w:rPr>
                <w:rFonts w:ascii="Arial" w:hAnsi="Arial" w:cs="Arial"/>
              </w:rPr>
            </w:pPr>
            <w:hyperlink r:id="rId31" w:history="1">
              <w:r w:rsidRPr="00937CED">
                <w:rPr>
                  <w:rStyle w:val="Hyperlink"/>
                  <w:rFonts w:ascii="Arial" w:hAnsi="Arial" w:cs="Arial"/>
                </w:rPr>
                <w:t>http://www.amstat.org/education/stew/pdfs/ColorsChallenge.pdf</w:t>
              </w:r>
            </w:hyperlink>
            <w:r>
              <w:rPr>
                <w:rFonts w:ascii="Arial" w:hAnsi="Arial" w:cs="Arial"/>
              </w:rPr>
              <w:t xml:space="preserve"> </w:t>
            </w:r>
          </w:p>
          <w:p w:rsidR="008661A5" w:rsidRDefault="008661A5" w:rsidP="004853CB">
            <w:pPr>
              <w:rPr>
                <w:rFonts w:ascii="Arial" w:hAnsi="Arial" w:cs="Arial"/>
              </w:rPr>
            </w:pPr>
          </w:p>
          <w:p w:rsidR="008661A5" w:rsidRDefault="008661A5" w:rsidP="004853CB">
            <w:pPr>
              <w:rPr>
                <w:rFonts w:ascii="Arial" w:hAnsi="Arial" w:cs="Arial"/>
              </w:rPr>
            </w:pPr>
            <w:hyperlink r:id="rId32" w:history="1">
              <w:r w:rsidRPr="002A0C5B">
                <w:rPr>
                  <w:rStyle w:val="Hyperlink"/>
                  <w:rFonts w:ascii="Arial" w:hAnsi="Arial" w:cs="Arial"/>
                </w:rPr>
                <w:t>http://faculty.uscupstate.edu/mulmer/LinearModelingI.PDF</w:t>
              </w:r>
            </w:hyperlink>
            <w:r>
              <w:rPr>
                <w:rFonts w:ascii="Arial" w:hAnsi="Arial" w:cs="Arial"/>
              </w:rPr>
              <w:t xml:space="preserve"> </w:t>
            </w:r>
          </w:p>
          <w:p w:rsidR="006644FF" w:rsidRDefault="006644FF" w:rsidP="004853CB">
            <w:pPr>
              <w:rPr>
                <w:rFonts w:ascii="Arial" w:hAnsi="Arial" w:cs="Arial"/>
              </w:rPr>
            </w:pPr>
          </w:p>
          <w:p w:rsidR="006644FF" w:rsidRDefault="006644FF" w:rsidP="004853CB">
            <w:pPr>
              <w:rPr>
                <w:rFonts w:ascii="Arial" w:hAnsi="Arial" w:cs="Arial"/>
              </w:rPr>
            </w:pPr>
            <w:hyperlink r:id="rId33" w:history="1">
              <w:r w:rsidRPr="002A0C5B">
                <w:rPr>
                  <w:rStyle w:val="Hyperlink"/>
                  <w:rFonts w:ascii="Arial" w:hAnsi="Arial" w:cs="Arial"/>
                </w:rPr>
                <w:t>http://illuminations.nctm.org/LessonDetail.aspx?ID=L737</w:t>
              </w:r>
            </w:hyperlink>
            <w:r>
              <w:rPr>
                <w:rFonts w:ascii="Arial" w:hAnsi="Arial" w:cs="Arial"/>
              </w:rPr>
              <w:t xml:space="preserve"> </w:t>
            </w:r>
          </w:p>
          <w:p w:rsidR="005C094B" w:rsidRDefault="005C094B" w:rsidP="004853CB">
            <w:pPr>
              <w:rPr>
                <w:rFonts w:ascii="Arial" w:hAnsi="Arial" w:cs="Arial"/>
              </w:rPr>
            </w:pPr>
          </w:p>
          <w:p w:rsidR="005C094B" w:rsidRDefault="005C094B" w:rsidP="004853CB">
            <w:pPr>
              <w:rPr>
                <w:rFonts w:ascii="Arial" w:hAnsi="Arial" w:cs="Arial"/>
              </w:rPr>
            </w:pPr>
            <w:hyperlink r:id="rId34" w:history="1">
              <w:r w:rsidRPr="002A0C5B">
                <w:rPr>
                  <w:rStyle w:val="Hyperlink"/>
                  <w:rFonts w:ascii="Arial" w:hAnsi="Arial" w:cs="Arial"/>
                </w:rPr>
                <w:t>http://www.teacherlink.org/content/math/activities/gc-dice/guide.html</w:t>
              </w:r>
            </w:hyperlink>
            <w:r>
              <w:rPr>
                <w:rFonts w:ascii="Arial" w:hAnsi="Arial" w:cs="Arial"/>
              </w:rPr>
              <w:t xml:space="preserve"> </w:t>
            </w:r>
          </w:p>
          <w:p w:rsidR="00D27AF6" w:rsidRDefault="00D27AF6" w:rsidP="004853CB">
            <w:pPr>
              <w:rPr>
                <w:rFonts w:ascii="Arial" w:hAnsi="Arial" w:cs="Arial"/>
              </w:rPr>
            </w:pPr>
            <w:r>
              <w:rPr>
                <w:rFonts w:ascii="Arial" w:hAnsi="Arial" w:cs="Arial"/>
              </w:rPr>
              <w:t xml:space="preserve"> </w:t>
            </w:r>
          </w:p>
          <w:p w:rsidR="00C25F01" w:rsidRDefault="00C25F01" w:rsidP="004853CB">
            <w:pPr>
              <w:rPr>
                <w:rFonts w:ascii="Arial" w:hAnsi="Arial" w:cs="Arial"/>
              </w:rPr>
            </w:pPr>
            <w:hyperlink r:id="rId35" w:history="1">
              <w:r w:rsidRPr="002A0C5B">
                <w:rPr>
                  <w:rStyle w:val="Hyperlink"/>
                  <w:rFonts w:ascii="Arial" w:hAnsi="Arial" w:cs="Arial"/>
                </w:rPr>
                <w:t>http://www.regentsprep.org/Regents/math/ALGEBRA/AD3/indexAD3.htm</w:t>
              </w:r>
            </w:hyperlink>
          </w:p>
          <w:p w:rsidR="00E91A0B" w:rsidRDefault="00E91A0B" w:rsidP="004853CB">
            <w:pPr>
              <w:rPr>
                <w:rFonts w:ascii="Arial" w:hAnsi="Arial" w:cs="Arial"/>
              </w:rPr>
            </w:pPr>
          </w:p>
          <w:p w:rsidR="00E91A0B" w:rsidRDefault="00E91A0B" w:rsidP="004853CB">
            <w:pPr>
              <w:rPr>
                <w:rFonts w:ascii="Arial" w:hAnsi="Arial" w:cs="Arial"/>
              </w:rPr>
            </w:pPr>
            <w:hyperlink r:id="rId36" w:history="1">
              <w:r w:rsidRPr="00E91A0B">
                <w:rPr>
                  <w:color w:val="0000FF"/>
                  <w:u w:val="single"/>
                </w:rPr>
                <w:t>http://map.mathshell.org/materials/stds.php?id=1233</w:t>
              </w:r>
            </w:hyperlink>
          </w:p>
          <w:p w:rsidR="00C25F01" w:rsidRPr="00450139" w:rsidRDefault="00C25F01" w:rsidP="004853CB">
            <w:pPr>
              <w:rPr>
                <w:rFonts w:ascii="Arial" w:hAnsi="Arial" w:cs="Arial"/>
              </w:rPr>
            </w:pPr>
          </w:p>
        </w:tc>
      </w:tr>
    </w:tbl>
    <w:p w:rsidR="00D27AF6" w:rsidRDefault="00D27AF6">
      <w:pPr>
        <w:rPr>
          <w:rFonts w:ascii="Arial" w:hAnsi="Arial" w:cs="Arial"/>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4950"/>
        <w:gridCol w:w="1080"/>
        <w:gridCol w:w="2250"/>
        <w:gridCol w:w="3978"/>
        <w:gridCol w:w="162"/>
      </w:tblGrid>
      <w:tr w:rsidR="00D27AF6" w:rsidRPr="00337A2D" w:rsidTr="004853CB">
        <w:tc>
          <w:tcPr>
            <w:tcW w:w="14778" w:type="dxa"/>
            <w:gridSpan w:val="6"/>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D27AF6" w:rsidRPr="00450139" w:rsidTr="004853CB">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389"/>
                    <w:gridCol w:w="7389"/>
                  </w:tblGrid>
                  <w:tr w:rsidR="00D27AF6" w:rsidRPr="00EA422A" w:rsidTr="004853CB">
                    <w:tc>
                      <w:tcPr>
                        <w:tcW w:w="7389" w:type="dxa"/>
                        <w:shd w:val="clear" w:color="auto" w:fill="000000"/>
                      </w:tcPr>
                      <w:p w:rsidR="00D27AF6" w:rsidRPr="00EA422A" w:rsidRDefault="00D27AF6" w:rsidP="004853CB">
                        <w:pPr>
                          <w:pStyle w:val="Header"/>
                          <w:rPr>
                            <w:b/>
                          </w:rPr>
                        </w:pPr>
                        <w:r>
                          <w:rPr>
                            <w:rFonts w:ascii="Arial" w:hAnsi="Arial" w:cs="Arial"/>
                            <w:b/>
                            <w:i/>
                            <w:sz w:val="28"/>
                            <w:szCs w:val="28"/>
                          </w:rPr>
                          <w:t xml:space="preserve">Common Core Unit Name:  Polynomials                                                 Unit Number: 7 </w:t>
                        </w:r>
                      </w:p>
                    </w:tc>
                    <w:tc>
                      <w:tcPr>
                        <w:tcW w:w="7389" w:type="dxa"/>
                        <w:shd w:val="clear" w:color="auto" w:fill="000000"/>
                      </w:tcPr>
                      <w:p w:rsidR="00D27AF6" w:rsidRPr="00EA422A" w:rsidRDefault="00D27AF6" w:rsidP="004853CB">
                        <w:pPr>
                          <w:pStyle w:val="Header"/>
                          <w:jc w:val="center"/>
                          <w:rPr>
                            <w:b/>
                          </w:rPr>
                        </w:pPr>
                      </w:p>
                    </w:tc>
                  </w:tr>
                </w:tbl>
                <w:p w:rsidR="00D27AF6" w:rsidRPr="00EA422A" w:rsidRDefault="00D27AF6" w:rsidP="004853CB"/>
              </w:tc>
            </w:tr>
          </w:tbl>
          <w:p w:rsidR="00D27AF6" w:rsidRDefault="00D27AF6" w:rsidP="004853CB"/>
        </w:tc>
      </w:tr>
      <w:tr w:rsidR="00D27AF6" w:rsidRPr="00337A2D" w:rsidTr="004853CB">
        <w:tc>
          <w:tcPr>
            <w:tcW w:w="14778" w:type="dxa"/>
            <w:gridSpan w:val="6"/>
            <w:shd w:val="clear" w:color="auto" w:fill="auto"/>
          </w:tcPr>
          <w:p w:rsidR="00D27AF6" w:rsidRPr="00450139" w:rsidRDefault="00D27AF6" w:rsidP="004853CB">
            <w:pPr>
              <w:rPr>
                <w:rFonts w:ascii="Arial" w:hAnsi="Arial" w:cs="Arial"/>
                <w:b/>
                <w:sz w:val="24"/>
                <w:szCs w:val="24"/>
              </w:rPr>
            </w:pPr>
            <w:r w:rsidRPr="00450139">
              <w:rPr>
                <w:rFonts w:ascii="Arial" w:hAnsi="Arial" w:cs="Arial"/>
                <w:b/>
                <w:sz w:val="24"/>
                <w:szCs w:val="24"/>
              </w:rPr>
              <w:t xml:space="preserve">Enduring Understanding:  </w:t>
            </w:r>
          </w:p>
          <w:p w:rsidR="00D27AF6" w:rsidRDefault="00D27AF6" w:rsidP="004853CB">
            <w:pPr>
              <w:rPr>
                <w:rFonts w:ascii="Arial" w:hAnsi="Arial" w:cs="Arial"/>
                <w:color w:val="000000"/>
                <w:sz w:val="20"/>
                <w:szCs w:val="20"/>
                <w:shd w:val="clear" w:color="auto" w:fill="FFFFFF"/>
              </w:rPr>
            </w:pPr>
          </w:p>
          <w:p w:rsidR="00D27AF6" w:rsidRPr="00450139" w:rsidRDefault="00D27AF6" w:rsidP="004853CB">
            <w:pPr>
              <w:rPr>
                <w:rFonts w:ascii="Arial" w:hAnsi="Arial" w:cs="Arial"/>
                <w:b/>
                <w:sz w:val="24"/>
                <w:szCs w:val="24"/>
              </w:rPr>
            </w:pPr>
            <w:r>
              <w:rPr>
                <w:rFonts w:ascii="Arial" w:hAnsi="Arial" w:cs="Arial"/>
                <w:color w:val="000000"/>
                <w:sz w:val="20"/>
                <w:szCs w:val="20"/>
                <w:shd w:val="clear" w:color="auto" w:fill="FFFFFF"/>
              </w:rPr>
              <w:t>Apply rules for rational exponents and perform polynomial operations. Distinguish the properties of quadratic functions and apply factoring method to solve equivalent forms of the same equation. Look for significant structure and use repeated reasoning to precisely manipulate polynomials.</w:t>
            </w:r>
          </w:p>
          <w:p w:rsidR="00D27AF6" w:rsidRPr="00450139" w:rsidRDefault="00D27AF6" w:rsidP="004853CB">
            <w:pPr>
              <w:rPr>
                <w:rFonts w:ascii="Arial" w:hAnsi="Arial" w:cs="Arial"/>
                <w:b/>
                <w:sz w:val="24"/>
                <w:szCs w:val="24"/>
              </w:rPr>
            </w:pPr>
          </w:p>
        </w:tc>
      </w:tr>
      <w:tr w:rsidR="00D27AF6" w:rsidRPr="00337A2D" w:rsidTr="004853CB">
        <w:tc>
          <w:tcPr>
            <w:tcW w:w="2358"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Standard</w:t>
            </w:r>
          </w:p>
        </w:tc>
        <w:tc>
          <w:tcPr>
            <w:tcW w:w="6030" w:type="dxa"/>
            <w:gridSpan w:val="2"/>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Essential Questions</w:t>
            </w:r>
          </w:p>
        </w:tc>
        <w:tc>
          <w:tcPr>
            <w:tcW w:w="225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Pacing Guideline</w:t>
            </w:r>
          </w:p>
        </w:tc>
        <w:tc>
          <w:tcPr>
            <w:tcW w:w="4140" w:type="dxa"/>
            <w:gridSpan w:val="2"/>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Key Academic Vocabulary</w:t>
            </w:r>
          </w:p>
        </w:tc>
      </w:tr>
      <w:tr w:rsidR="00D27AF6" w:rsidRPr="00450139" w:rsidTr="004853CB">
        <w:tc>
          <w:tcPr>
            <w:tcW w:w="2358" w:type="dxa"/>
            <w:shd w:val="clear" w:color="auto" w:fill="auto"/>
          </w:tcPr>
          <w:p w:rsidR="00D27AF6" w:rsidRPr="00450139" w:rsidRDefault="00D27AF6" w:rsidP="004853CB">
            <w:pPr>
              <w:rPr>
                <w:rFonts w:ascii="Arial" w:hAnsi="Arial" w:cs="Arial"/>
                <w:sz w:val="20"/>
                <w:szCs w:val="20"/>
              </w:rPr>
            </w:pPr>
            <w:r>
              <w:rPr>
                <w:rFonts w:ascii="Arial" w:hAnsi="Arial" w:cs="Arial"/>
                <w:color w:val="000000"/>
                <w:sz w:val="20"/>
                <w:szCs w:val="20"/>
                <w:shd w:val="clear" w:color="auto" w:fill="FFFFFF"/>
              </w:rPr>
              <w:t>N-RN.1</w:t>
            </w:r>
            <w:r>
              <w:rPr>
                <w:rFonts w:ascii="Arial" w:hAnsi="Arial" w:cs="Arial"/>
                <w:color w:val="000000"/>
                <w:sz w:val="20"/>
                <w:szCs w:val="20"/>
              </w:rPr>
              <w:br/>
            </w:r>
            <w:r>
              <w:rPr>
                <w:rFonts w:ascii="Arial" w:hAnsi="Arial" w:cs="Arial"/>
                <w:color w:val="000000"/>
                <w:sz w:val="20"/>
                <w:szCs w:val="20"/>
                <w:shd w:val="clear" w:color="auto" w:fill="FFFFFF"/>
              </w:rPr>
              <w:t>N-RN.2</w:t>
            </w:r>
            <w:r>
              <w:rPr>
                <w:rFonts w:ascii="Arial" w:hAnsi="Arial" w:cs="Arial"/>
                <w:color w:val="000000"/>
                <w:sz w:val="20"/>
                <w:szCs w:val="20"/>
              </w:rPr>
              <w:br/>
            </w:r>
            <w:r>
              <w:rPr>
                <w:rFonts w:ascii="Arial" w:hAnsi="Arial" w:cs="Arial"/>
                <w:color w:val="000000"/>
                <w:sz w:val="20"/>
                <w:szCs w:val="20"/>
                <w:shd w:val="clear" w:color="auto" w:fill="FFFFFF"/>
              </w:rPr>
              <w:t>A-SSE.2</w:t>
            </w:r>
            <w:r>
              <w:rPr>
                <w:rFonts w:ascii="Arial" w:hAnsi="Arial" w:cs="Arial"/>
                <w:color w:val="000000"/>
                <w:sz w:val="20"/>
                <w:szCs w:val="20"/>
              </w:rPr>
              <w:br/>
            </w:r>
            <w:r>
              <w:rPr>
                <w:rFonts w:ascii="Arial" w:hAnsi="Arial" w:cs="Arial"/>
                <w:color w:val="000000"/>
                <w:sz w:val="20"/>
                <w:szCs w:val="20"/>
                <w:shd w:val="clear" w:color="auto" w:fill="FFFFFF"/>
              </w:rPr>
              <w:t>A-SSE.3.a</w:t>
            </w:r>
            <w:r>
              <w:rPr>
                <w:rFonts w:ascii="Arial" w:hAnsi="Arial" w:cs="Arial"/>
                <w:color w:val="000000"/>
                <w:sz w:val="20"/>
                <w:szCs w:val="20"/>
              </w:rPr>
              <w:br/>
            </w:r>
            <w:r>
              <w:rPr>
                <w:rFonts w:ascii="Arial" w:hAnsi="Arial" w:cs="Arial"/>
                <w:color w:val="000000"/>
                <w:sz w:val="20"/>
                <w:szCs w:val="20"/>
                <w:shd w:val="clear" w:color="auto" w:fill="FFFFFF"/>
              </w:rPr>
              <w:t>A-APR.1</w:t>
            </w:r>
            <w:r>
              <w:rPr>
                <w:rFonts w:ascii="Arial" w:hAnsi="Arial" w:cs="Arial"/>
                <w:color w:val="000000"/>
                <w:sz w:val="20"/>
                <w:szCs w:val="20"/>
              </w:rPr>
              <w:br/>
            </w:r>
            <w:r>
              <w:rPr>
                <w:rFonts w:ascii="Arial" w:hAnsi="Arial" w:cs="Arial"/>
                <w:color w:val="000000"/>
                <w:sz w:val="20"/>
                <w:szCs w:val="20"/>
                <w:shd w:val="clear" w:color="auto" w:fill="FFFFFF"/>
              </w:rPr>
              <w:t>F-IF.8.a</w:t>
            </w: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tc>
        <w:tc>
          <w:tcPr>
            <w:tcW w:w="6030" w:type="dxa"/>
            <w:gridSpan w:val="2"/>
            <w:shd w:val="clear" w:color="auto" w:fill="auto"/>
          </w:tcPr>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N-RN.1 Can I apply the properties of exponents to simplify expressions containing rational exponents?</w:t>
            </w:r>
            <w:r>
              <w:rPr>
                <w:rFonts w:ascii="Arial" w:hAnsi="Arial" w:cs="Arial"/>
                <w:color w:val="000000"/>
                <w:sz w:val="20"/>
                <w:szCs w:val="20"/>
              </w:rPr>
              <w:br/>
            </w:r>
          </w:p>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N-RN.2 Can I rewrite expressions in rational exponent form in radical form and vice versa?</w:t>
            </w:r>
            <w:r>
              <w:rPr>
                <w:rFonts w:ascii="Arial" w:hAnsi="Arial" w:cs="Arial"/>
                <w:color w:val="000000"/>
                <w:sz w:val="20"/>
                <w:szCs w:val="20"/>
              </w:rPr>
              <w:br/>
            </w:r>
          </w:p>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A-SSE.2 Can I simplify expressions and recognize equivalent forms of the same expression?</w:t>
            </w:r>
            <w:r>
              <w:rPr>
                <w:rFonts w:ascii="Arial" w:hAnsi="Arial" w:cs="Arial"/>
                <w:color w:val="000000"/>
                <w:sz w:val="20"/>
                <w:szCs w:val="20"/>
              </w:rPr>
              <w:br/>
            </w:r>
          </w:p>
          <w:p w:rsidR="00D27AF6" w:rsidRDefault="00D27AF6" w:rsidP="004853CB">
            <w:pPr>
              <w:pStyle w:val="ListParagraph"/>
              <w:ind w:left="0" w:hanging="18"/>
              <w:rPr>
                <w:rFonts w:ascii="Arial" w:hAnsi="Arial" w:cs="Arial"/>
                <w:color w:val="000000"/>
                <w:sz w:val="20"/>
                <w:szCs w:val="20"/>
                <w:shd w:val="clear" w:color="auto" w:fill="FFFFFF"/>
              </w:rPr>
            </w:pPr>
            <w:r>
              <w:rPr>
                <w:rFonts w:ascii="Arial" w:hAnsi="Arial" w:cs="Arial"/>
                <w:color w:val="000000"/>
                <w:sz w:val="20"/>
                <w:szCs w:val="20"/>
                <w:shd w:val="clear" w:color="auto" w:fill="FFFFFF"/>
              </w:rPr>
              <w:t>A-SSE.3a and F-IF.8.a Can I factor quadratic expressions?</w:t>
            </w:r>
            <w:r>
              <w:rPr>
                <w:rFonts w:ascii="Arial" w:hAnsi="Arial" w:cs="Arial"/>
                <w:color w:val="000000"/>
                <w:sz w:val="20"/>
                <w:szCs w:val="20"/>
              </w:rPr>
              <w:br/>
            </w:r>
          </w:p>
          <w:p w:rsidR="00D27AF6" w:rsidRPr="00450139" w:rsidRDefault="00D27AF6" w:rsidP="004853CB">
            <w:pPr>
              <w:pStyle w:val="ListParagraph"/>
              <w:ind w:left="0" w:hanging="18"/>
              <w:rPr>
                <w:rFonts w:ascii="Arial" w:hAnsi="Arial" w:cs="Arial"/>
                <w:i/>
                <w:sz w:val="20"/>
                <w:szCs w:val="20"/>
              </w:rPr>
            </w:pPr>
            <w:r>
              <w:rPr>
                <w:rFonts w:ascii="Arial" w:hAnsi="Arial" w:cs="Arial"/>
                <w:color w:val="000000"/>
                <w:sz w:val="20"/>
                <w:szCs w:val="20"/>
                <w:shd w:val="clear" w:color="auto" w:fill="FFFFFF"/>
              </w:rPr>
              <w:t>A-APR1.  Can I add, subtract and multiply polynomials?</w:t>
            </w:r>
          </w:p>
        </w:tc>
        <w:tc>
          <w:tcPr>
            <w:tcW w:w="2250" w:type="dxa"/>
            <w:shd w:val="clear" w:color="auto" w:fill="auto"/>
          </w:tcPr>
          <w:p w:rsidR="00D27AF6" w:rsidRPr="00450139" w:rsidRDefault="00D27AF6" w:rsidP="004853CB">
            <w:pPr>
              <w:pStyle w:val="ListParagraph"/>
              <w:tabs>
                <w:tab w:val="left" w:pos="0"/>
                <w:tab w:val="left" w:pos="72"/>
                <w:tab w:val="left" w:pos="162"/>
              </w:tabs>
              <w:ind w:left="0"/>
              <w:rPr>
                <w:rFonts w:ascii="Arial" w:hAnsi="Arial" w:cs="Arial"/>
                <w:sz w:val="20"/>
                <w:szCs w:val="20"/>
              </w:rPr>
            </w:pPr>
            <w:r>
              <w:rPr>
                <w:rFonts w:ascii="Arial" w:hAnsi="Arial" w:cs="Arial"/>
                <w:sz w:val="20"/>
                <w:szCs w:val="20"/>
              </w:rPr>
              <w:t>15 days</w:t>
            </w:r>
          </w:p>
        </w:tc>
        <w:tc>
          <w:tcPr>
            <w:tcW w:w="4140" w:type="dxa"/>
            <w:gridSpan w:val="2"/>
            <w:shd w:val="clear" w:color="auto" w:fill="auto"/>
          </w:tcPr>
          <w:p w:rsidR="00D27AF6" w:rsidRPr="00450139" w:rsidRDefault="00D27AF6" w:rsidP="004853CB">
            <w:pPr>
              <w:rPr>
                <w:rFonts w:ascii="Arial" w:hAnsi="Arial" w:cs="Arial"/>
                <w:sz w:val="20"/>
                <w:szCs w:val="20"/>
              </w:rPr>
            </w:pPr>
            <w:r w:rsidRPr="00131E0B">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Properties of Exponents</w:t>
            </w:r>
            <w:r>
              <w:rPr>
                <w:rFonts w:ascii="Arial" w:hAnsi="Arial" w:cs="Arial"/>
                <w:color w:val="000000"/>
                <w:sz w:val="20"/>
                <w:szCs w:val="20"/>
              </w:rPr>
              <w:br/>
            </w:r>
            <w:r>
              <w:rPr>
                <w:rFonts w:ascii="Arial" w:hAnsi="Arial" w:cs="Arial"/>
                <w:color w:val="000000"/>
                <w:sz w:val="20"/>
                <w:szCs w:val="20"/>
                <w:shd w:val="clear" w:color="auto" w:fill="FFFFFF"/>
              </w:rPr>
              <w:t>- Rational Expressions/Equations</w:t>
            </w:r>
            <w:r>
              <w:rPr>
                <w:rFonts w:ascii="Arial" w:hAnsi="Arial" w:cs="Arial"/>
                <w:color w:val="000000"/>
                <w:sz w:val="20"/>
                <w:szCs w:val="20"/>
              </w:rPr>
              <w:br/>
            </w:r>
            <w:r>
              <w:rPr>
                <w:rFonts w:ascii="Arial" w:hAnsi="Arial" w:cs="Arial"/>
                <w:color w:val="000000"/>
                <w:sz w:val="20"/>
                <w:szCs w:val="20"/>
                <w:shd w:val="clear" w:color="auto" w:fill="FFFFFF"/>
              </w:rPr>
              <w:t>- Polynomial (Mono-, Bi-, Tri-)</w:t>
            </w:r>
            <w:r>
              <w:rPr>
                <w:rFonts w:ascii="Arial" w:hAnsi="Arial" w:cs="Arial"/>
                <w:color w:val="000000"/>
                <w:sz w:val="20"/>
                <w:szCs w:val="20"/>
              </w:rPr>
              <w:br/>
            </w:r>
            <w:r>
              <w:rPr>
                <w:rFonts w:ascii="Arial" w:hAnsi="Arial" w:cs="Arial"/>
                <w:color w:val="000000"/>
                <w:sz w:val="20"/>
                <w:szCs w:val="20"/>
                <w:shd w:val="clear" w:color="auto" w:fill="FFFFFF"/>
              </w:rPr>
              <w:t>- Quadratic</w:t>
            </w:r>
            <w:r>
              <w:rPr>
                <w:rFonts w:ascii="Arial" w:hAnsi="Arial" w:cs="Arial"/>
                <w:color w:val="000000"/>
                <w:sz w:val="20"/>
                <w:szCs w:val="20"/>
              </w:rPr>
              <w:br/>
            </w:r>
            <w:r>
              <w:rPr>
                <w:rFonts w:ascii="Arial" w:hAnsi="Arial" w:cs="Arial"/>
                <w:color w:val="000000"/>
                <w:sz w:val="20"/>
                <w:szCs w:val="20"/>
                <w:shd w:val="clear" w:color="auto" w:fill="FFFFFF"/>
              </w:rPr>
              <w:t>- Cubic</w:t>
            </w:r>
            <w:r>
              <w:rPr>
                <w:rFonts w:ascii="Arial" w:hAnsi="Arial" w:cs="Arial"/>
                <w:color w:val="000000"/>
                <w:sz w:val="20"/>
                <w:szCs w:val="20"/>
              </w:rPr>
              <w:br/>
            </w:r>
            <w:r>
              <w:rPr>
                <w:rFonts w:ascii="Arial" w:hAnsi="Arial" w:cs="Arial"/>
                <w:color w:val="000000"/>
                <w:sz w:val="20"/>
                <w:szCs w:val="20"/>
                <w:shd w:val="clear" w:color="auto" w:fill="FFFFFF"/>
              </w:rPr>
              <w:t>- Rational Exponent</w:t>
            </w:r>
            <w:r>
              <w:rPr>
                <w:rFonts w:ascii="Arial" w:hAnsi="Arial" w:cs="Arial"/>
                <w:color w:val="000000"/>
                <w:sz w:val="20"/>
                <w:szCs w:val="20"/>
              </w:rPr>
              <w:br/>
            </w:r>
            <w:r>
              <w:rPr>
                <w:rFonts w:ascii="Arial" w:hAnsi="Arial" w:cs="Arial"/>
                <w:color w:val="000000"/>
                <w:sz w:val="20"/>
                <w:szCs w:val="20"/>
                <w:shd w:val="clear" w:color="auto" w:fill="FFFFFF"/>
              </w:rPr>
              <w:t>- Radical/Radicand</w:t>
            </w:r>
            <w:r>
              <w:rPr>
                <w:rFonts w:ascii="Arial" w:hAnsi="Arial" w:cs="Arial"/>
                <w:color w:val="000000"/>
                <w:sz w:val="20"/>
                <w:szCs w:val="20"/>
              </w:rPr>
              <w:br/>
            </w:r>
            <w:r>
              <w:rPr>
                <w:rFonts w:ascii="Arial" w:hAnsi="Arial" w:cs="Arial"/>
                <w:color w:val="000000"/>
                <w:sz w:val="20"/>
                <w:szCs w:val="20"/>
                <w:shd w:val="clear" w:color="auto" w:fill="FFFFFF"/>
              </w:rPr>
              <w:t>- Base</w:t>
            </w:r>
            <w:r>
              <w:rPr>
                <w:rFonts w:ascii="Arial" w:hAnsi="Arial" w:cs="Arial"/>
                <w:color w:val="000000"/>
                <w:sz w:val="20"/>
                <w:szCs w:val="20"/>
              </w:rPr>
              <w:br/>
            </w:r>
            <w:r>
              <w:rPr>
                <w:rFonts w:ascii="Arial" w:hAnsi="Arial" w:cs="Arial"/>
                <w:color w:val="000000"/>
                <w:sz w:val="20"/>
                <w:szCs w:val="20"/>
                <w:shd w:val="clear" w:color="auto" w:fill="FFFFFF"/>
              </w:rPr>
              <w:t>- Degree</w:t>
            </w:r>
            <w:r>
              <w:rPr>
                <w:rFonts w:ascii="Arial" w:hAnsi="Arial" w:cs="Arial"/>
                <w:color w:val="000000"/>
                <w:sz w:val="20"/>
                <w:szCs w:val="20"/>
              </w:rPr>
              <w:br/>
            </w:r>
            <w:r>
              <w:rPr>
                <w:rFonts w:ascii="Arial" w:hAnsi="Arial" w:cs="Arial"/>
                <w:color w:val="000000"/>
                <w:sz w:val="20"/>
                <w:szCs w:val="20"/>
                <w:shd w:val="clear" w:color="auto" w:fill="FFFFFF"/>
              </w:rPr>
              <w:t>- Index</w:t>
            </w:r>
            <w:r>
              <w:rPr>
                <w:rFonts w:ascii="Arial" w:hAnsi="Arial" w:cs="Arial"/>
                <w:color w:val="000000"/>
                <w:sz w:val="20"/>
                <w:szCs w:val="20"/>
              </w:rPr>
              <w:br/>
            </w:r>
            <w:r>
              <w:rPr>
                <w:rFonts w:ascii="Arial" w:hAnsi="Arial" w:cs="Arial"/>
                <w:color w:val="000000"/>
                <w:sz w:val="20"/>
                <w:szCs w:val="20"/>
                <w:shd w:val="clear" w:color="auto" w:fill="FFFFFF"/>
              </w:rPr>
              <w:t>- Factor vs. Factor (noun vs. verb)</w:t>
            </w:r>
            <w:r>
              <w:rPr>
                <w:rFonts w:ascii="Arial" w:hAnsi="Arial" w:cs="Arial"/>
                <w:color w:val="000000"/>
                <w:sz w:val="20"/>
                <w:szCs w:val="20"/>
              </w:rPr>
              <w:br/>
            </w:r>
            <w:r>
              <w:rPr>
                <w:rFonts w:ascii="Arial" w:hAnsi="Arial" w:cs="Arial"/>
                <w:color w:val="000000"/>
                <w:sz w:val="20"/>
                <w:szCs w:val="20"/>
                <w:shd w:val="clear" w:color="auto" w:fill="FFFFFF"/>
              </w:rPr>
              <w:t>- Greatest Common Factor</w:t>
            </w:r>
            <w:r>
              <w:rPr>
                <w:rFonts w:ascii="Arial" w:hAnsi="Arial" w:cs="Arial"/>
                <w:color w:val="000000"/>
                <w:sz w:val="20"/>
                <w:szCs w:val="20"/>
              </w:rPr>
              <w:br/>
            </w:r>
            <w:r>
              <w:rPr>
                <w:rFonts w:ascii="Arial" w:hAnsi="Arial" w:cs="Arial"/>
                <w:color w:val="000000"/>
                <w:sz w:val="20"/>
                <w:szCs w:val="20"/>
                <w:shd w:val="clear" w:color="auto" w:fill="FFFFFF"/>
              </w:rPr>
              <w:t>- FOIL Method</w:t>
            </w:r>
            <w:r>
              <w:rPr>
                <w:rFonts w:ascii="Arial" w:hAnsi="Arial" w:cs="Arial"/>
                <w:color w:val="000000"/>
                <w:sz w:val="20"/>
                <w:szCs w:val="20"/>
              </w:rPr>
              <w:br/>
            </w:r>
            <w:r>
              <w:rPr>
                <w:rFonts w:ascii="Arial" w:hAnsi="Arial" w:cs="Arial"/>
                <w:color w:val="000000"/>
                <w:sz w:val="20"/>
                <w:szCs w:val="20"/>
                <w:shd w:val="clear" w:color="auto" w:fill="FFFFFF"/>
              </w:rPr>
              <w:t>- Grouping</w:t>
            </w:r>
            <w:r>
              <w:rPr>
                <w:rFonts w:ascii="Arial" w:hAnsi="Arial" w:cs="Arial"/>
                <w:color w:val="000000"/>
                <w:sz w:val="20"/>
                <w:szCs w:val="20"/>
              </w:rPr>
              <w:br/>
            </w:r>
            <w:r>
              <w:rPr>
                <w:rFonts w:ascii="Arial" w:hAnsi="Arial" w:cs="Arial"/>
                <w:color w:val="000000"/>
                <w:sz w:val="20"/>
                <w:szCs w:val="20"/>
                <w:shd w:val="clear" w:color="auto" w:fill="FFFFFF"/>
              </w:rPr>
              <w:t>- Squares</w:t>
            </w:r>
            <w:r>
              <w:rPr>
                <w:rFonts w:ascii="Arial" w:hAnsi="Arial" w:cs="Arial"/>
                <w:color w:val="000000"/>
                <w:sz w:val="20"/>
                <w:szCs w:val="20"/>
              </w:rPr>
              <w:br/>
            </w:r>
            <w:r>
              <w:rPr>
                <w:rFonts w:ascii="Arial" w:hAnsi="Arial" w:cs="Arial"/>
                <w:color w:val="000000"/>
                <w:sz w:val="20"/>
                <w:szCs w:val="20"/>
                <w:shd w:val="clear" w:color="auto" w:fill="FFFFFF"/>
              </w:rPr>
              <w:t>- Square Root</w:t>
            </w:r>
            <w:r>
              <w:rPr>
                <w:rFonts w:ascii="Arial" w:hAnsi="Arial" w:cs="Arial"/>
                <w:color w:val="000000"/>
                <w:sz w:val="20"/>
                <w:szCs w:val="20"/>
              </w:rPr>
              <w:br/>
            </w:r>
            <w:r>
              <w:rPr>
                <w:rFonts w:ascii="Arial" w:hAnsi="Arial" w:cs="Arial"/>
                <w:color w:val="000000"/>
                <w:sz w:val="20"/>
                <w:szCs w:val="20"/>
                <w:shd w:val="clear" w:color="auto" w:fill="FFFFFF"/>
              </w:rPr>
              <w:t>- A-C Method</w:t>
            </w:r>
          </w:p>
        </w:tc>
      </w:tr>
      <w:tr w:rsidR="00D27AF6" w:rsidRPr="00FC6B4F" w:rsidTr="004853CB">
        <w:trPr>
          <w:gridAfter w:val="1"/>
          <w:wAfter w:w="162" w:type="dxa"/>
        </w:trPr>
        <w:tc>
          <w:tcPr>
            <w:tcW w:w="7308" w:type="dxa"/>
            <w:gridSpan w:val="2"/>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t>Suggested Resources by Unit</w:t>
            </w:r>
          </w:p>
        </w:tc>
        <w:tc>
          <w:tcPr>
            <w:tcW w:w="7308" w:type="dxa"/>
            <w:gridSpan w:val="3"/>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t>Location of these resources</w:t>
            </w:r>
          </w:p>
        </w:tc>
      </w:tr>
      <w:tr w:rsidR="00D27AF6" w:rsidRPr="00450139" w:rsidTr="004853CB">
        <w:trPr>
          <w:gridAfter w:val="1"/>
          <w:wAfter w:w="162" w:type="dxa"/>
        </w:trPr>
        <w:tc>
          <w:tcPr>
            <w:tcW w:w="7308" w:type="dxa"/>
            <w:gridSpan w:val="2"/>
            <w:shd w:val="clear" w:color="auto" w:fill="auto"/>
          </w:tcPr>
          <w:p w:rsidR="004022F9" w:rsidRDefault="004022F9" w:rsidP="004853CB">
            <w:pPr>
              <w:rPr>
                <w:rFonts w:ascii="Arial" w:hAnsi="Arial" w:cs="Arial"/>
              </w:rPr>
            </w:pPr>
          </w:p>
          <w:p w:rsidR="00D27AF6" w:rsidRDefault="00D27AF6" w:rsidP="004853CB">
            <w:pPr>
              <w:rPr>
                <w:rFonts w:ascii="Arial" w:hAnsi="Arial" w:cs="Arial"/>
              </w:rPr>
            </w:pPr>
            <w:r>
              <w:rPr>
                <w:rFonts w:ascii="Arial" w:hAnsi="Arial" w:cs="Arial"/>
              </w:rPr>
              <w:t>Textbook and Resources</w:t>
            </w:r>
          </w:p>
          <w:p w:rsidR="00417D43" w:rsidRDefault="00417D43" w:rsidP="004853CB">
            <w:pPr>
              <w:rPr>
                <w:rFonts w:ascii="Arial" w:hAnsi="Arial" w:cs="Arial"/>
              </w:rPr>
            </w:pPr>
          </w:p>
          <w:p w:rsidR="00417D43" w:rsidRDefault="00417D43" w:rsidP="004853CB">
            <w:pPr>
              <w:rPr>
                <w:rFonts w:ascii="Arial" w:hAnsi="Arial" w:cs="Arial"/>
              </w:rPr>
            </w:pPr>
            <w:r>
              <w:rPr>
                <w:rFonts w:ascii="Arial" w:hAnsi="Arial" w:cs="Arial"/>
              </w:rPr>
              <w:lastRenderedPageBreak/>
              <w:t>Battleship for Polynomials</w:t>
            </w:r>
            <w:r w:rsidR="00BB50A2">
              <w:rPr>
                <w:rFonts w:ascii="Arial" w:hAnsi="Arial" w:cs="Arial"/>
              </w:rPr>
              <w:t xml:space="preserve"> (Adding and Subtracting)</w:t>
            </w:r>
          </w:p>
          <w:p w:rsidR="00417D43" w:rsidRDefault="00417D43" w:rsidP="004853CB">
            <w:pPr>
              <w:rPr>
                <w:rFonts w:ascii="Arial" w:hAnsi="Arial" w:cs="Arial"/>
              </w:rPr>
            </w:pPr>
          </w:p>
          <w:p w:rsidR="00417D43" w:rsidRDefault="00417D43" w:rsidP="004853CB">
            <w:pPr>
              <w:rPr>
                <w:rFonts w:ascii="Arial" w:hAnsi="Arial" w:cs="Arial"/>
              </w:rPr>
            </w:pPr>
            <w:r>
              <w:rPr>
                <w:rFonts w:ascii="Arial" w:hAnsi="Arial" w:cs="Arial"/>
              </w:rPr>
              <w:t>Polynomials</w:t>
            </w:r>
            <w:r w:rsidR="00BB50A2">
              <w:rPr>
                <w:rFonts w:ascii="Arial" w:hAnsi="Arial" w:cs="Arial"/>
              </w:rPr>
              <w:t xml:space="preserve"> Review</w:t>
            </w:r>
          </w:p>
          <w:p w:rsidR="00D27AF6" w:rsidRDefault="00D27AF6" w:rsidP="004853CB">
            <w:pPr>
              <w:rPr>
                <w:rFonts w:ascii="Arial" w:hAnsi="Arial" w:cs="Arial"/>
              </w:rPr>
            </w:pPr>
          </w:p>
          <w:p w:rsidR="00C25F01" w:rsidRDefault="00C25F01" w:rsidP="004853CB">
            <w:pPr>
              <w:rPr>
                <w:rFonts w:ascii="Arial" w:hAnsi="Arial" w:cs="Arial"/>
              </w:rPr>
            </w:pPr>
          </w:p>
          <w:p w:rsidR="00C25F01" w:rsidRPr="00450139" w:rsidRDefault="00C25F01" w:rsidP="004853CB">
            <w:pPr>
              <w:rPr>
                <w:rFonts w:ascii="Arial" w:hAnsi="Arial" w:cs="Arial"/>
              </w:rPr>
            </w:pPr>
            <w:r>
              <w:rPr>
                <w:rFonts w:ascii="Arial" w:hAnsi="Arial" w:cs="Arial"/>
              </w:rPr>
              <w:t>Factoring</w:t>
            </w:r>
          </w:p>
        </w:tc>
        <w:tc>
          <w:tcPr>
            <w:tcW w:w="7308" w:type="dxa"/>
            <w:gridSpan w:val="3"/>
            <w:shd w:val="clear" w:color="auto" w:fill="auto"/>
          </w:tcPr>
          <w:p w:rsidR="004022F9" w:rsidRDefault="004022F9" w:rsidP="004853CB">
            <w:pPr>
              <w:rPr>
                <w:rFonts w:ascii="Arial" w:hAnsi="Arial" w:cs="Arial"/>
              </w:rPr>
            </w:pPr>
          </w:p>
          <w:p w:rsidR="00D27AF6" w:rsidRDefault="00D27AF6" w:rsidP="004853CB">
            <w:pPr>
              <w:rPr>
                <w:rFonts w:ascii="Arial" w:hAnsi="Arial" w:cs="Arial"/>
              </w:rPr>
            </w:pPr>
            <w:r>
              <w:rPr>
                <w:rFonts w:ascii="Arial" w:hAnsi="Arial" w:cs="Arial"/>
              </w:rPr>
              <w:t>Holt Algebra II</w:t>
            </w:r>
          </w:p>
          <w:p w:rsidR="00417D43" w:rsidRDefault="00417D43" w:rsidP="004853CB">
            <w:pPr>
              <w:rPr>
                <w:rFonts w:ascii="Arial" w:hAnsi="Arial" w:cs="Arial"/>
              </w:rPr>
            </w:pPr>
          </w:p>
          <w:p w:rsidR="00417D43" w:rsidRDefault="00417D43" w:rsidP="004853CB">
            <w:pPr>
              <w:rPr>
                <w:rFonts w:ascii="Arial" w:hAnsi="Arial" w:cs="Arial"/>
              </w:rPr>
            </w:pPr>
            <w:hyperlink r:id="rId37" w:history="1">
              <w:r w:rsidRPr="002A0C5B">
                <w:rPr>
                  <w:rStyle w:val="Hyperlink"/>
                  <w:rFonts w:ascii="Arial" w:hAnsi="Arial" w:cs="Arial"/>
                </w:rPr>
                <w:t>http://www.quia.com/ba/2</w:t>
              </w:r>
              <w:r w:rsidRPr="002A0C5B">
                <w:rPr>
                  <w:rStyle w:val="Hyperlink"/>
                  <w:rFonts w:ascii="Arial" w:hAnsi="Arial" w:cs="Arial"/>
                </w:rPr>
                <w:t>8</w:t>
              </w:r>
              <w:r w:rsidRPr="002A0C5B">
                <w:rPr>
                  <w:rStyle w:val="Hyperlink"/>
                  <w:rFonts w:ascii="Arial" w:hAnsi="Arial" w:cs="Arial"/>
                </w:rPr>
                <w:t>820.html</w:t>
              </w:r>
            </w:hyperlink>
            <w:r>
              <w:rPr>
                <w:rFonts w:ascii="Arial" w:hAnsi="Arial" w:cs="Arial"/>
              </w:rPr>
              <w:t xml:space="preserve"> </w:t>
            </w:r>
          </w:p>
          <w:p w:rsidR="00D27AF6" w:rsidRDefault="00D27AF6" w:rsidP="004853CB">
            <w:pPr>
              <w:rPr>
                <w:rFonts w:ascii="Arial" w:hAnsi="Arial" w:cs="Arial"/>
              </w:rPr>
            </w:pPr>
            <w:r>
              <w:rPr>
                <w:rFonts w:ascii="Arial" w:hAnsi="Arial" w:cs="Arial"/>
              </w:rPr>
              <w:t xml:space="preserve"> </w:t>
            </w:r>
          </w:p>
          <w:p w:rsidR="00417D43" w:rsidRDefault="00417D43" w:rsidP="004853CB">
            <w:pPr>
              <w:rPr>
                <w:rFonts w:ascii="Arial" w:hAnsi="Arial" w:cs="Arial"/>
              </w:rPr>
            </w:pPr>
            <w:hyperlink r:id="rId38" w:history="1">
              <w:r w:rsidRPr="002A0C5B">
                <w:rPr>
                  <w:rStyle w:val="Hyperlink"/>
                  <w:rFonts w:ascii="Arial" w:hAnsi="Arial" w:cs="Arial"/>
                </w:rPr>
                <w:t>http://teachers.henrico.k12.va.us/math/hcpsalgebra1/module7review.html</w:t>
              </w:r>
            </w:hyperlink>
            <w:r>
              <w:rPr>
                <w:rFonts w:ascii="Arial" w:hAnsi="Arial" w:cs="Arial"/>
              </w:rPr>
              <w:t xml:space="preserve"> </w:t>
            </w:r>
          </w:p>
          <w:p w:rsidR="00417D43" w:rsidRDefault="00417D43" w:rsidP="004853CB">
            <w:pPr>
              <w:rPr>
                <w:rFonts w:ascii="Arial" w:hAnsi="Arial" w:cs="Arial"/>
              </w:rPr>
            </w:pPr>
          </w:p>
          <w:p w:rsidR="00F332F3" w:rsidRDefault="00C25F01" w:rsidP="004853CB">
            <w:pPr>
              <w:rPr>
                <w:rFonts w:ascii="Arial" w:hAnsi="Arial" w:cs="Arial"/>
              </w:rPr>
            </w:pPr>
            <w:hyperlink r:id="rId39" w:history="1">
              <w:r w:rsidRPr="002A0C5B">
                <w:rPr>
                  <w:rStyle w:val="Hyperlink"/>
                  <w:rFonts w:ascii="Arial" w:hAnsi="Arial" w:cs="Arial"/>
                </w:rPr>
                <w:t>http://www.regentsprep.org/Regents/math/ALGEBRA/AV6/indexAV6.htm</w:t>
              </w:r>
            </w:hyperlink>
            <w:r>
              <w:rPr>
                <w:rFonts w:ascii="Arial" w:hAnsi="Arial" w:cs="Arial"/>
              </w:rPr>
              <w:t xml:space="preserve"> </w:t>
            </w:r>
          </w:p>
          <w:p w:rsidR="00C25F01" w:rsidRPr="00450139" w:rsidRDefault="00C25F01" w:rsidP="004853CB">
            <w:pPr>
              <w:rPr>
                <w:rFonts w:ascii="Arial" w:hAnsi="Arial" w:cs="Arial"/>
              </w:rPr>
            </w:pPr>
          </w:p>
        </w:tc>
      </w:tr>
    </w:tbl>
    <w:p w:rsidR="00D27AF6" w:rsidRDefault="00D27AF6">
      <w:pPr>
        <w:rPr>
          <w:rFonts w:ascii="Arial" w:hAnsi="Arial" w:cs="Arial"/>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5850"/>
        <w:gridCol w:w="1080"/>
        <w:gridCol w:w="1530"/>
        <w:gridCol w:w="4860"/>
      </w:tblGrid>
      <w:tr w:rsidR="00D27AF6" w:rsidRPr="00337A2D" w:rsidTr="004853CB">
        <w:tc>
          <w:tcPr>
            <w:tcW w:w="14778" w:type="dxa"/>
            <w:gridSpan w:val="5"/>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D27AF6" w:rsidRPr="00450139" w:rsidTr="004853CB">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42"/>
                    <w:gridCol w:w="5636"/>
                  </w:tblGrid>
                  <w:tr w:rsidR="00D27AF6" w:rsidRPr="00EA422A" w:rsidTr="004853CB">
                    <w:tc>
                      <w:tcPr>
                        <w:tcW w:w="9142" w:type="dxa"/>
                        <w:shd w:val="clear" w:color="auto" w:fill="000000"/>
                      </w:tcPr>
                      <w:p w:rsidR="00D27AF6" w:rsidRPr="00EA422A" w:rsidRDefault="00D27AF6" w:rsidP="004853CB">
                        <w:pPr>
                          <w:pStyle w:val="Header"/>
                          <w:rPr>
                            <w:b/>
                          </w:rPr>
                        </w:pPr>
                        <w:r>
                          <w:rPr>
                            <w:rFonts w:ascii="Arial" w:hAnsi="Arial" w:cs="Arial"/>
                            <w:b/>
                            <w:i/>
                            <w:sz w:val="28"/>
                            <w:szCs w:val="28"/>
                          </w:rPr>
                          <w:t xml:space="preserve">Common Core Unit Name: Quadratic Functions                                               Unit Number: 8 </w:t>
                        </w:r>
                      </w:p>
                    </w:tc>
                    <w:tc>
                      <w:tcPr>
                        <w:tcW w:w="5636" w:type="dxa"/>
                        <w:shd w:val="clear" w:color="auto" w:fill="000000"/>
                      </w:tcPr>
                      <w:p w:rsidR="00D27AF6" w:rsidRPr="00EA422A" w:rsidRDefault="00D27AF6" w:rsidP="004853CB">
                        <w:pPr>
                          <w:pStyle w:val="Header"/>
                          <w:jc w:val="center"/>
                          <w:rPr>
                            <w:b/>
                          </w:rPr>
                        </w:pPr>
                      </w:p>
                    </w:tc>
                  </w:tr>
                </w:tbl>
                <w:p w:rsidR="00D27AF6" w:rsidRPr="00EA422A" w:rsidRDefault="00D27AF6" w:rsidP="004853CB"/>
              </w:tc>
            </w:tr>
          </w:tbl>
          <w:p w:rsidR="00D27AF6" w:rsidRDefault="00D27AF6" w:rsidP="004853CB"/>
        </w:tc>
      </w:tr>
      <w:tr w:rsidR="00D27AF6" w:rsidRPr="00337A2D" w:rsidTr="004853CB">
        <w:tc>
          <w:tcPr>
            <w:tcW w:w="14778" w:type="dxa"/>
            <w:gridSpan w:val="5"/>
            <w:shd w:val="clear" w:color="auto" w:fill="auto"/>
          </w:tcPr>
          <w:p w:rsidR="00D27AF6" w:rsidRDefault="00D27AF6" w:rsidP="004853CB">
            <w:pPr>
              <w:rPr>
                <w:rFonts w:ascii="Arial" w:hAnsi="Arial" w:cs="Arial"/>
                <w:b/>
                <w:sz w:val="24"/>
                <w:szCs w:val="24"/>
              </w:rPr>
            </w:pPr>
            <w:r w:rsidRPr="00450139">
              <w:rPr>
                <w:rFonts w:ascii="Arial" w:hAnsi="Arial" w:cs="Arial"/>
                <w:b/>
                <w:sz w:val="24"/>
                <w:szCs w:val="24"/>
              </w:rPr>
              <w:t xml:space="preserve">Enduring Understanding:  </w:t>
            </w:r>
          </w:p>
          <w:p w:rsidR="00D27AF6" w:rsidRDefault="00D27AF6" w:rsidP="004853CB">
            <w:pPr>
              <w:rPr>
                <w:rFonts w:ascii="Arial" w:hAnsi="Arial" w:cs="Arial"/>
                <w:b/>
                <w:sz w:val="24"/>
                <w:szCs w:val="24"/>
              </w:rPr>
            </w:pPr>
          </w:p>
          <w:p w:rsidR="00D27AF6" w:rsidRPr="00450139" w:rsidRDefault="00D27AF6" w:rsidP="004853CB">
            <w:pPr>
              <w:rPr>
                <w:rFonts w:ascii="Arial" w:hAnsi="Arial" w:cs="Arial"/>
                <w:b/>
                <w:sz w:val="24"/>
                <w:szCs w:val="24"/>
              </w:rPr>
            </w:pPr>
            <w:r w:rsidRPr="006278C8">
              <w:rPr>
                <w:rFonts w:ascii="Arial" w:hAnsi="Arial" w:cs="Arial"/>
                <w:b/>
                <w:sz w:val="24"/>
                <w:szCs w:val="24"/>
              </w:rPr>
              <w:t>Solve quadratic equations by factoring and factoring. Identify roots, zeroes, maximums and minimums. Persevere with appropriate technology to acquire precise solutions.</w:t>
            </w:r>
          </w:p>
          <w:p w:rsidR="00D27AF6" w:rsidRPr="00450139" w:rsidRDefault="00D27AF6" w:rsidP="004853CB">
            <w:pPr>
              <w:rPr>
                <w:rFonts w:ascii="Arial" w:hAnsi="Arial" w:cs="Arial"/>
                <w:b/>
                <w:sz w:val="24"/>
                <w:szCs w:val="24"/>
              </w:rPr>
            </w:pPr>
          </w:p>
        </w:tc>
      </w:tr>
      <w:tr w:rsidR="00D27AF6" w:rsidRPr="00337A2D" w:rsidTr="004853CB">
        <w:tc>
          <w:tcPr>
            <w:tcW w:w="1458"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Standard</w:t>
            </w:r>
          </w:p>
        </w:tc>
        <w:tc>
          <w:tcPr>
            <w:tcW w:w="6930" w:type="dxa"/>
            <w:gridSpan w:val="2"/>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Essential Questions</w:t>
            </w:r>
          </w:p>
        </w:tc>
        <w:tc>
          <w:tcPr>
            <w:tcW w:w="153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Pacing Guideline</w:t>
            </w:r>
          </w:p>
        </w:tc>
        <w:tc>
          <w:tcPr>
            <w:tcW w:w="4860" w:type="dxa"/>
            <w:shd w:val="clear" w:color="auto" w:fill="auto"/>
          </w:tcPr>
          <w:p w:rsidR="00D27AF6" w:rsidRPr="00450139" w:rsidRDefault="00D27AF6" w:rsidP="004853CB">
            <w:pPr>
              <w:jc w:val="center"/>
              <w:rPr>
                <w:rFonts w:ascii="Arial" w:hAnsi="Arial" w:cs="Arial"/>
                <w:b/>
                <w:sz w:val="24"/>
                <w:szCs w:val="24"/>
              </w:rPr>
            </w:pPr>
            <w:r w:rsidRPr="00450139">
              <w:rPr>
                <w:rFonts w:ascii="Arial" w:hAnsi="Arial" w:cs="Arial"/>
                <w:b/>
                <w:sz w:val="24"/>
                <w:szCs w:val="24"/>
              </w:rPr>
              <w:t>Key Academic Vocabulary</w:t>
            </w:r>
          </w:p>
        </w:tc>
      </w:tr>
      <w:tr w:rsidR="00D27AF6" w:rsidRPr="00450139" w:rsidTr="004853CB">
        <w:tc>
          <w:tcPr>
            <w:tcW w:w="1458" w:type="dxa"/>
            <w:shd w:val="clear" w:color="auto" w:fill="auto"/>
          </w:tcPr>
          <w:p w:rsidR="00D27AF6" w:rsidRPr="006278C8" w:rsidRDefault="00D27AF6" w:rsidP="004853CB">
            <w:pPr>
              <w:rPr>
                <w:rFonts w:ascii="Arial" w:hAnsi="Arial" w:cs="Arial"/>
                <w:sz w:val="20"/>
                <w:szCs w:val="20"/>
              </w:rPr>
            </w:pPr>
            <w:r w:rsidRPr="006278C8">
              <w:rPr>
                <w:rFonts w:ascii="Arial" w:hAnsi="Arial" w:cs="Arial"/>
                <w:sz w:val="20"/>
                <w:szCs w:val="20"/>
              </w:rPr>
              <w:t>A-SSE.1a,b</w:t>
            </w:r>
          </w:p>
          <w:p w:rsidR="00D27AF6" w:rsidRPr="006278C8" w:rsidRDefault="00D27AF6" w:rsidP="004853CB">
            <w:pPr>
              <w:rPr>
                <w:rFonts w:ascii="Arial" w:hAnsi="Arial" w:cs="Arial"/>
                <w:sz w:val="20"/>
                <w:szCs w:val="20"/>
              </w:rPr>
            </w:pPr>
            <w:r w:rsidRPr="006278C8">
              <w:rPr>
                <w:rFonts w:ascii="Arial" w:hAnsi="Arial" w:cs="Arial"/>
                <w:sz w:val="20"/>
                <w:szCs w:val="20"/>
              </w:rPr>
              <w:t>A-SSE.3a</w:t>
            </w:r>
          </w:p>
          <w:p w:rsidR="00D27AF6" w:rsidRPr="006278C8" w:rsidRDefault="00D27AF6" w:rsidP="004853CB">
            <w:pPr>
              <w:rPr>
                <w:rFonts w:ascii="Arial" w:hAnsi="Arial" w:cs="Arial"/>
                <w:sz w:val="20"/>
                <w:szCs w:val="20"/>
              </w:rPr>
            </w:pPr>
            <w:r w:rsidRPr="006278C8">
              <w:rPr>
                <w:rFonts w:ascii="Arial" w:hAnsi="Arial" w:cs="Arial"/>
                <w:sz w:val="20"/>
                <w:szCs w:val="20"/>
              </w:rPr>
              <w:t>A-CED.2</w:t>
            </w:r>
          </w:p>
          <w:p w:rsidR="00D27AF6" w:rsidRPr="006278C8" w:rsidRDefault="00D27AF6" w:rsidP="004853CB">
            <w:pPr>
              <w:rPr>
                <w:rFonts w:ascii="Arial" w:hAnsi="Arial" w:cs="Arial"/>
                <w:sz w:val="20"/>
                <w:szCs w:val="20"/>
              </w:rPr>
            </w:pPr>
            <w:r w:rsidRPr="006278C8">
              <w:rPr>
                <w:rFonts w:ascii="Arial" w:hAnsi="Arial" w:cs="Arial"/>
                <w:sz w:val="20"/>
                <w:szCs w:val="20"/>
              </w:rPr>
              <w:t>F-IF.4</w:t>
            </w:r>
          </w:p>
          <w:p w:rsidR="00D27AF6" w:rsidRPr="006278C8" w:rsidRDefault="00D27AF6" w:rsidP="004853CB">
            <w:pPr>
              <w:rPr>
                <w:rFonts w:ascii="Arial" w:hAnsi="Arial" w:cs="Arial"/>
                <w:sz w:val="20"/>
                <w:szCs w:val="20"/>
              </w:rPr>
            </w:pPr>
            <w:r w:rsidRPr="006278C8">
              <w:rPr>
                <w:rFonts w:ascii="Arial" w:hAnsi="Arial" w:cs="Arial"/>
                <w:sz w:val="20"/>
                <w:szCs w:val="20"/>
              </w:rPr>
              <w:t>F-IF.7a</w:t>
            </w:r>
          </w:p>
          <w:p w:rsidR="00D27AF6" w:rsidRPr="006278C8" w:rsidRDefault="00D27AF6" w:rsidP="004853CB">
            <w:pPr>
              <w:rPr>
                <w:rFonts w:ascii="Arial" w:hAnsi="Arial" w:cs="Arial"/>
                <w:sz w:val="20"/>
                <w:szCs w:val="20"/>
              </w:rPr>
            </w:pPr>
            <w:r w:rsidRPr="006278C8">
              <w:rPr>
                <w:rFonts w:ascii="Arial" w:hAnsi="Arial" w:cs="Arial"/>
                <w:sz w:val="20"/>
                <w:szCs w:val="20"/>
              </w:rPr>
              <w:t>F-IF.8a</w:t>
            </w:r>
          </w:p>
          <w:p w:rsidR="00D27AF6" w:rsidRPr="006278C8" w:rsidRDefault="00D27AF6" w:rsidP="004853CB">
            <w:pPr>
              <w:rPr>
                <w:rFonts w:ascii="Arial" w:hAnsi="Arial" w:cs="Arial"/>
                <w:sz w:val="20"/>
                <w:szCs w:val="20"/>
              </w:rPr>
            </w:pPr>
            <w:r w:rsidRPr="006278C8">
              <w:rPr>
                <w:rFonts w:ascii="Arial" w:hAnsi="Arial" w:cs="Arial"/>
                <w:sz w:val="20"/>
                <w:szCs w:val="20"/>
              </w:rPr>
              <w:t>F-IF.9</w:t>
            </w:r>
          </w:p>
          <w:p w:rsidR="00D27AF6" w:rsidRPr="006278C8" w:rsidRDefault="00D27AF6" w:rsidP="004853CB">
            <w:pPr>
              <w:rPr>
                <w:rFonts w:ascii="Arial" w:hAnsi="Arial" w:cs="Arial"/>
                <w:sz w:val="20"/>
                <w:szCs w:val="20"/>
              </w:rPr>
            </w:pPr>
            <w:r w:rsidRPr="006278C8">
              <w:rPr>
                <w:rFonts w:ascii="Arial" w:hAnsi="Arial" w:cs="Arial"/>
                <w:sz w:val="20"/>
                <w:szCs w:val="20"/>
              </w:rPr>
              <w:t>F-BF.1b</w:t>
            </w:r>
          </w:p>
          <w:p w:rsidR="00D27AF6" w:rsidRPr="00450139" w:rsidRDefault="00D27AF6" w:rsidP="004853CB">
            <w:pPr>
              <w:rPr>
                <w:rFonts w:ascii="Arial" w:hAnsi="Arial" w:cs="Arial"/>
                <w:sz w:val="20"/>
                <w:szCs w:val="20"/>
              </w:rPr>
            </w:pPr>
            <w:r w:rsidRPr="006278C8">
              <w:rPr>
                <w:rFonts w:ascii="Arial" w:hAnsi="Arial" w:cs="Arial"/>
                <w:sz w:val="20"/>
                <w:szCs w:val="20"/>
              </w:rPr>
              <w:t>F-BF.3</w:t>
            </w: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p w:rsidR="00D27AF6" w:rsidRPr="00450139" w:rsidRDefault="00D27AF6" w:rsidP="004853CB">
            <w:pPr>
              <w:rPr>
                <w:rFonts w:ascii="Arial" w:hAnsi="Arial" w:cs="Arial"/>
                <w:sz w:val="20"/>
                <w:szCs w:val="20"/>
              </w:rPr>
            </w:pPr>
          </w:p>
        </w:tc>
        <w:tc>
          <w:tcPr>
            <w:tcW w:w="6930" w:type="dxa"/>
            <w:gridSpan w:val="2"/>
            <w:shd w:val="clear" w:color="auto" w:fill="auto"/>
          </w:tcPr>
          <w:p w:rsidR="00D27AF6" w:rsidRPr="006278C8" w:rsidRDefault="00D27AF6" w:rsidP="004853CB">
            <w:pPr>
              <w:pStyle w:val="ListParagraph"/>
              <w:ind w:left="0"/>
              <w:rPr>
                <w:rFonts w:ascii="Arial" w:hAnsi="Arial" w:cs="Arial"/>
                <w:i/>
                <w:sz w:val="20"/>
                <w:szCs w:val="20"/>
              </w:rPr>
            </w:pPr>
            <w:r>
              <w:rPr>
                <w:rFonts w:ascii="Arial" w:hAnsi="Arial" w:cs="Arial"/>
                <w:i/>
                <w:sz w:val="20"/>
                <w:szCs w:val="20"/>
              </w:rPr>
              <w:t xml:space="preserve">A-SSE.1a. </w:t>
            </w:r>
            <w:r w:rsidRPr="006278C8">
              <w:rPr>
                <w:rFonts w:ascii="Arial" w:hAnsi="Arial" w:cs="Arial"/>
                <w:i/>
                <w:sz w:val="20"/>
                <w:szCs w:val="20"/>
              </w:rPr>
              <w:t>Can I identify the parts of a quadratic polynomial?</w:t>
            </w:r>
          </w:p>
          <w:p w:rsidR="00D27AF6" w:rsidRDefault="00D27AF6" w:rsidP="004853CB">
            <w:pPr>
              <w:pStyle w:val="ListParagraph"/>
              <w:rPr>
                <w:rFonts w:ascii="Arial" w:hAnsi="Arial" w:cs="Arial"/>
                <w:i/>
                <w:sz w:val="20"/>
                <w:szCs w:val="20"/>
              </w:rPr>
            </w:pPr>
          </w:p>
          <w:p w:rsidR="00D27AF6" w:rsidRPr="006278C8" w:rsidRDefault="00D27AF6" w:rsidP="004853CB">
            <w:pPr>
              <w:pStyle w:val="ListParagraph"/>
              <w:ind w:left="0"/>
              <w:rPr>
                <w:rFonts w:ascii="Arial" w:hAnsi="Arial" w:cs="Arial"/>
                <w:i/>
                <w:sz w:val="20"/>
                <w:szCs w:val="20"/>
              </w:rPr>
            </w:pPr>
            <w:r w:rsidRPr="006278C8">
              <w:rPr>
                <w:rFonts w:ascii="Arial" w:hAnsi="Arial" w:cs="Arial"/>
                <w:i/>
                <w:sz w:val="20"/>
                <w:szCs w:val="20"/>
              </w:rPr>
              <w:t xml:space="preserve">A-SSE.1b Can I interpret parts of an expression to reveal its underlying structure as a quadratic function? </w:t>
            </w:r>
          </w:p>
          <w:p w:rsidR="00D27AF6" w:rsidRDefault="00D27AF6" w:rsidP="004853CB">
            <w:pPr>
              <w:pStyle w:val="ListParagraph"/>
              <w:rPr>
                <w:rFonts w:ascii="Arial" w:hAnsi="Arial" w:cs="Arial"/>
                <w:i/>
                <w:sz w:val="20"/>
                <w:szCs w:val="20"/>
              </w:rPr>
            </w:pPr>
          </w:p>
          <w:p w:rsidR="00D27AF6" w:rsidRPr="006278C8" w:rsidRDefault="00D27AF6" w:rsidP="004853CB">
            <w:pPr>
              <w:pStyle w:val="ListParagraph"/>
              <w:ind w:left="0"/>
              <w:rPr>
                <w:rFonts w:ascii="Arial" w:hAnsi="Arial" w:cs="Arial"/>
                <w:i/>
                <w:sz w:val="20"/>
                <w:szCs w:val="20"/>
              </w:rPr>
            </w:pPr>
            <w:r>
              <w:rPr>
                <w:rFonts w:ascii="Arial" w:hAnsi="Arial" w:cs="Arial"/>
                <w:i/>
                <w:sz w:val="20"/>
                <w:szCs w:val="20"/>
              </w:rPr>
              <w:t xml:space="preserve">A-SSE.3a </w:t>
            </w:r>
            <w:r w:rsidRPr="006278C8">
              <w:rPr>
                <w:rFonts w:ascii="Arial" w:hAnsi="Arial" w:cs="Arial"/>
                <w:i/>
                <w:sz w:val="20"/>
                <w:szCs w:val="20"/>
              </w:rPr>
              <w:t>Can I factor quadratic polynomials and find the zeros of the function from the factors?</w:t>
            </w:r>
          </w:p>
          <w:p w:rsidR="00D27AF6" w:rsidRDefault="00D27AF6" w:rsidP="004853CB">
            <w:pPr>
              <w:pStyle w:val="ListParagraph"/>
              <w:rPr>
                <w:rFonts w:ascii="Arial" w:hAnsi="Arial" w:cs="Arial"/>
                <w:i/>
                <w:sz w:val="20"/>
                <w:szCs w:val="20"/>
              </w:rPr>
            </w:pPr>
          </w:p>
          <w:p w:rsidR="00D27AF6" w:rsidRPr="006278C8" w:rsidRDefault="00D27AF6" w:rsidP="004853CB">
            <w:pPr>
              <w:pStyle w:val="ListParagraph"/>
              <w:ind w:left="0"/>
              <w:rPr>
                <w:rFonts w:ascii="Arial" w:hAnsi="Arial" w:cs="Arial"/>
                <w:i/>
                <w:sz w:val="20"/>
                <w:szCs w:val="20"/>
              </w:rPr>
            </w:pPr>
            <w:r>
              <w:rPr>
                <w:rFonts w:ascii="Arial" w:hAnsi="Arial" w:cs="Arial"/>
                <w:i/>
                <w:sz w:val="20"/>
                <w:szCs w:val="20"/>
              </w:rPr>
              <w:t xml:space="preserve">A-CED.2 </w:t>
            </w:r>
            <w:r w:rsidRPr="006278C8">
              <w:rPr>
                <w:rFonts w:ascii="Arial" w:hAnsi="Arial" w:cs="Arial"/>
                <w:i/>
                <w:sz w:val="20"/>
                <w:szCs w:val="20"/>
              </w:rPr>
              <w:t xml:space="preserve">Can I write and graph quadratic equations to model the relationship between two quantities? </w:t>
            </w:r>
          </w:p>
          <w:p w:rsidR="00D27AF6" w:rsidRDefault="00D27AF6" w:rsidP="004853CB">
            <w:pPr>
              <w:pStyle w:val="ListParagraph"/>
              <w:rPr>
                <w:rFonts w:ascii="Arial" w:hAnsi="Arial" w:cs="Arial"/>
                <w:i/>
                <w:sz w:val="20"/>
                <w:szCs w:val="20"/>
              </w:rPr>
            </w:pPr>
          </w:p>
          <w:p w:rsidR="00D27AF6" w:rsidRPr="006278C8" w:rsidRDefault="00D27AF6" w:rsidP="004853CB">
            <w:pPr>
              <w:pStyle w:val="ListParagraph"/>
              <w:ind w:left="0"/>
              <w:rPr>
                <w:rFonts w:ascii="Arial" w:hAnsi="Arial" w:cs="Arial"/>
                <w:i/>
                <w:sz w:val="20"/>
                <w:szCs w:val="20"/>
              </w:rPr>
            </w:pPr>
            <w:r>
              <w:rPr>
                <w:rFonts w:ascii="Arial" w:hAnsi="Arial" w:cs="Arial"/>
                <w:i/>
                <w:sz w:val="20"/>
                <w:szCs w:val="20"/>
              </w:rPr>
              <w:t xml:space="preserve">F-IF.4 </w:t>
            </w:r>
            <w:r w:rsidRPr="006278C8">
              <w:rPr>
                <w:rFonts w:ascii="Arial" w:hAnsi="Arial" w:cs="Arial"/>
                <w:i/>
                <w:sz w:val="20"/>
                <w:szCs w:val="20"/>
              </w:rPr>
              <w:t>Can I find the key parts of a quadratic function from a table and a graph?</w:t>
            </w:r>
          </w:p>
          <w:p w:rsidR="00D27AF6" w:rsidRDefault="00D27AF6" w:rsidP="004853CB">
            <w:pPr>
              <w:pStyle w:val="ListParagraph"/>
              <w:ind w:left="0"/>
              <w:rPr>
                <w:rFonts w:ascii="Arial" w:hAnsi="Arial" w:cs="Arial"/>
                <w:i/>
                <w:sz w:val="20"/>
                <w:szCs w:val="20"/>
              </w:rPr>
            </w:pPr>
          </w:p>
          <w:p w:rsidR="00D27AF6" w:rsidRPr="006278C8" w:rsidRDefault="00D27AF6" w:rsidP="004853CB">
            <w:pPr>
              <w:pStyle w:val="ListParagraph"/>
              <w:ind w:left="0"/>
              <w:rPr>
                <w:rFonts w:ascii="Arial" w:hAnsi="Arial" w:cs="Arial"/>
                <w:i/>
                <w:sz w:val="20"/>
                <w:szCs w:val="20"/>
              </w:rPr>
            </w:pPr>
            <w:r w:rsidRPr="006278C8">
              <w:rPr>
                <w:rFonts w:ascii="Arial" w:hAnsi="Arial" w:cs="Arial"/>
                <w:i/>
                <w:sz w:val="20"/>
                <w:szCs w:val="20"/>
              </w:rPr>
              <w:t>F-IF.7a. Can I graph quadratic functions? Can I identify the intercepts, maxima, and minima?</w:t>
            </w:r>
          </w:p>
          <w:p w:rsidR="00D27AF6" w:rsidRDefault="00D27AF6" w:rsidP="004853CB">
            <w:pPr>
              <w:pStyle w:val="ListParagraph"/>
              <w:rPr>
                <w:rFonts w:ascii="Arial" w:hAnsi="Arial" w:cs="Arial"/>
                <w:i/>
                <w:sz w:val="20"/>
                <w:szCs w:val="20"/>
              </w:rPr>
            </w:pPr>
          </w:p>
          <w:p w:rsidR="00D27AF6" w:rsidRPr="006278C8" w:rsidRDefault="00D27AF6" w:rsidP="004853CB">
            <w:pPr>
              <w:pStyle w:val="ListParagraph"/>
              <w:ind w:left="0"/>
              <w:rPr>
                <w:rFonts w:ascii="Arial" w:hAnsi="Arial" w:cs="Arial"/>
                <w:i/>
                <w:sz w:val="20"/>
                <w:szCs w:val="20"/>
              </w:rPr>
            </w:pPr>
            <w:r>
              <w:rPr>
                <w:rFonts w:ascii="Arial" w:hAnsi="Arial" w:cs="Arial"/>
                <w:i/>
                <w:sz w:val="20"/>
                <w:szCs w:val="20"/>
              </w:rPr>
              <w:t xml:space="preserve">F-IF.8a </w:t>
            </w:r>
            <w:r w:rsidRPr="006278C8">
              <w:rPr>
                <w:rFonts w:ascii="Arial" w:hAnsi="Arial" w:cs="Arial"/>
                <w:i/>
                <w:sz w:val="20"/>
                <w:szCs w:val="20"/>
              </w:rPr>
              <w:t>Can I write quadratic polynomials in different forms to find the zeros, vertex and axis/lines of symmetry?</w:t>
            </w:r>
          </w:p>
          <w:p w:rsidR="00D27AF6" w:rsidRDefault="00D27AF6" w:rsidP="004853CB">
            <w:pPr>
              <w:pStyle w:val="ListParagraph"/>
              <w:rPr>
                <w:rFonts w:ascii="Arial" w:hAnsi="Arial" w:cs="Arial"/>
                <w:i/>
                <w:sz w:val="20"/>
                <w:szCs w:val="20"/>
              </w:rPr>
            </w:pPr>
          </w:p>
          <w:p w:rsidR="00D27AF6" w:rsidRPr="006278C8" w:rsidRDefault="00D27AF6" w:rsidP="004853CB">
            <w:pPr>
              <w:pStyle w:val="ListParagraph"/>
              <w:ind w:left="0"/>
              <w:rPr>
                <w:rFonts w:ascii="Arial" w:hAnsi="Arial" w:cs="Arial"/>
                <w:i/>
                <w:sz w:val="20"/>
                <w:szCs w:val="20"/>
              </w:rPr>
            </w:pPr>
            <w:r w:rsidRPr="006278C8">
              <w:rPr>
                <w:rFonts w:ascii="Arial" w:hAnsi="Arial" w:cs="Arial"/>
                <w:i/>
                <w:sz w:val="20"/>
                <w:szCs w:val="20"/>
              </w:rPr>
              <w:t>F-IF.9 Can I compare two quadratic functions that are represented differently (algebraic, graphical, tabular, verbal)?</w:t>
            </w:r>
          </w:p>
          <w:p w:rsidR="00D27AF6" w:rsidRDefault="00D27AF6" w:rsidP="004853CB">
            <w:pPr>
              <w:pStyle w:val="ListParagraph"/>
              <w:rPr>
                <w:rFonts w:ascii="Arial" w:hAnsi="Arial" w:cs="Arial"/>
                <w:i/>
                <w:sz w:val="20"/>
                <w:szCs w:val="20"/>
              </w:rPr>
            </w:pPr>
          </w:p>
          <w:p w:rsidR="00D27AF6" w:rsidRPr="006278C8" w:rsidRDefault="00D27AF6" w:rsidP="004853CB">
            <w:pPr>
              <w:pStyle w:val="ListParagraph"/>
              <w:ind w:left="0"/>
              <w:rPr>
                <w:rFonts w:ascii="Arial" w:hAnsi="Arial" w:cs="Arial"/>
                <w:i/>
                <w:sz w:val="20"/>
                <w:szCs w:val="20"/>
              </w:rPr>
            </w:pPr>
            <w:r w:rsidRPr="006278C8">
              <w:rPr>
                <w:rFonts w:ascii="Arial" w:hAnsi="Arial" w:cs="Arial"/>
                <w:i/>
                <w:sz w:val="20"/>
                <w:szCs w:val="20"/>
              </w:rPr>
              <w:t>F-BF.1.b Can I describe the effects of adding or subtracting a linear function or a constant to a quadratic function?</w:t>
            </w:r>
          </w:p>
          <w:p w:rsidR="00D27AF6" w:rsidRDefault="00D27AF6" w:rsidP="004853CB">
            <w:pPr>
              <w:pStyle w:val="ListParagraph"/>
              <w:ind w:left="0"/>
              <w:rPr>
                <w:rFonts w:ascii="Arial" w:hAnsi="Arial" w:cs="Arial"/>
                <w:i/>
                <w:sz w:val="20"/>
                <w:szCs w:val="20"/>
              </w:rPr>
            </w:pPr>
          </w:p>
          <w:p w:rsidR="00D27AF6" w:rsidRPr="00450139" w:rsidRDefault="00D27AF6" w:rsidP="004853CB">
            <w:pPr>
              <w:pStyle w:val="ListParagraph"/>
              <w:ind w:left="0"/>
              <w:rPr>
                <w:rFonts w:ascii="Arial" w:hAnsi="Arial" w:cs="Arial"/>
                <w:i/>
                <w:sz w:val="20"/>
                <w:szCs w:val="20"/>
              </w:rPr>
            </w:pPr>
            <w:r w:rsidRPr="006278C8">
              <w:rPr>
                <w:rFonts w:ascii="Arial" w:hAnsi="Arial" w:cs="Arial"/>
                <w:i/>
                <w:sz w:val="20"/>
                <w:szCs w:val="20"/>
              </w:rPr>
              <w:t>F-BF.3 Can I describe the transformation of a graph when an arithmetic operation is introduced to the parent function?</w:t>
            </w:r>
          </w:p>
        </w:tc>
        <w:tc>
          <w:tcPr>
            <w:tcW w:w="1530" w:type="dxa"/>
            <w:shd w:val="clear" w:color="auto" w:fill="auto"/>
          </w:tcPr>
          <w:p w:rsidR="00D27AF6" w:rsidRPr="00450139" w:rsidRDefault="00D27AF6" w:rsidP="004853CB">
            <w:pPr>
              <w:pStyle w:val="ListParagraph"/>
              <w:tabs>
                <w:tab w:val="left" w:pos="0"/>
                <w:tab w:val="left" w:pos="72"/>
                <w:tab w:val="left" w:pos="162"/>
              </w:tabs>
              <w:ind w:left="0"/>
              <w:jc w:val="center"/>
              <w:rPr>
                <w:rFonts w:ascii="Arial" w:hAnsi="Arial" w:cs="Arial"/>
                <w:sz w:val="20"/>
                <w:szCs w:val="20"/>
              </w:rPr>
            </w:pPr>
            <w:r>
              <w:rPr>
                <w:rFonts w:ascii="Arial" w:hAnsi="Arial" w:cs="Arial"/>
                <w:sz w:val="20"/>
                <w:szCs w:val="20"/>
              </w:rPr>
              <w:lastRenderedPageBreak/>
              <w:t>7 days</w:t>
            </w:r>
          </w:p>
        </w:tc>
        <w:tc>
          <w:tcPr>
            <w:tcW w:w="4860" w:type="dxa"/>
            <w:shd w:val="clear" w:color="auto" w:fill="auto"/>
          </w:tcPr>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Zero/Root/Solution/X-Intercept</w:t>
            </w:r>
          </w:p>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Maxima and Minima</w:t>
            </w:r>
          </w:p>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Increase and Decrease Interval</w:t>
            </w:r>
          </w:p>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Axis/Line of Symmetry</w:t>
            </w:r>
          </w:p>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Parabola</w:t>
            </w:r>
          </w:p>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Vertex</w:t>
            </w:r>
          </w:p>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Quadratic Form</w:t>
            </w:r>
          </w:p>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Transformation</w:t>
            </w:r>
          </w:p>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Parent Function</w:t>
            </w:r>
          </w:p>
          <w:p w:rsidR="00D27AF6" w:rsidRPr="006278C8" w:rsidRDefault="00D27AF6" w:rsidP="004853CB">
            <w:pPr>
              <w:numPr>
                <w:ilvl w:val="0"/>
                <w:numId w:val="12"/>
              </w:numPr>
              <w:rPr>
                <w:rFonts w:ascii="Arial" w:hAnsi="Arial" w:cs="Arial"/>
                <w:sz w:val="20"/>
                <w:szCs w:val="20"/>
              </w:rPr>
            </w:pPr>
            <w:r w:rsidRPr="006278C8">
              <w:rPr>
                <w:rFonts w:ascii="Arial" w:hAnsi="Arial" w:cs="Arial"/>
                <w:sz w:val="20"/>
                <w:szCs w:val="20"/>
              </w:rPr>
              <w:t>Imaginary Solution</w:t>
            </w:r>
          </w:p>
          <w:p w:rsidR="00D27AF6" w:rsidRPr="00450139" w:rsidRDefault="00D27AF6" w:rsidP="004853CB">
            <w:pPr>
              <w:numPr>
                <w:ilvl w:val="0"/>
                <w:numId w:val="12"/>
              </w:numPr>
              <w:rPr>
                <w:rFonts w:ascii="Arial" w:hAnsi="Arial" w:cs="Arial"/>
                <w:sz w:val="20"/>
                <w:szCs w:val="20"/>
              </w:rPr>
            </w:pPr>
            <w:r w:rsidRPr="006278C8">
              <w:rPr>
                <w:rFonts w:ascii="Arial" w:hAnsi="Arial" w:cs="Arial"/>
                <w:sz w:val="20"/>
                <w:szCs w:val="20"/>
              </w:rPr>
              <w:t>Approximate/Exact Solution</w:t>
            </w:r>
          </w:p>
        </w:tc>
      </w:tr>
      <w:tr w:rsidR="00D27AF6" w:rsidRPr="00FC6B4F" w:rsidTr="004853CB">
        <w:tc>
          <w:tcPr>
            <w:tcW w:w="7308" w:type="dxa"/>
            <w:gridSpan w:val="2"/>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lastRenderedPageBreak/>
              <w:t>Suggested Resources by Unit</w:t>
            </w:r>
          </w:p>
        </w:tc>
        <w:tc>
          <w:tcPr>
            <w:tcW w:w="7470" w:type="dxa"/>
            <w:gridSpan w:val="3"/>
            <w:shd w:val="clear" w:color="auto" w:fill="000000"/>
          </w:tcPr>
          <w:p w:rsidR="00D27AF6" w:rsidRPr="00FC6B4F" w:rsidRDefault="00D27AF6" w:rsidP="004853CB">
            <w:pPr>
              <w:rPr>
                <w:rFonts w:ascii="Arial" w:hAnsi="Arial" w:cs="Arial"/>
                <w:b/>
                <w:sz w:val="24"/>
                <w:szCs w:val="24"/>
              </w:rPr>
            </w:pPr>
            <w:r w:rsidRPr="00FC6B4F">
              <w:rPr>
                <w:rFonts w:ascii="Arial" w:hAnsi="Arial" w:cs="Arial"/>
                <w:b/>
                <w:sz w:val="24"/>
                <w:szCs w:val="24"/>
              </w:rPr>
              <w:t>Location of these resources</w:t>
            </w:r>
          </w:p>
        </w:tc>
      </w:tr>
      <w:tr w:rsidR="00D27AF6" w:rsidRPr="00450139" w:rsidTr="004853CB">
        <w:tc>
          <w:tcPr>
            <w:tcW w:w="7308" w:type="dxa"/>
            <w:gridSpan w:val="2"/>
            <w:shd w:val="clear" w:color="auto" w:fill="auto"/>
          </w:tcPr>
          <w:p w:rsidR="004022F9" w:rsidRDefault="004022F9" w:rsidP="004853CB">
            <w:pPr>
              <w:rPr>
                <w:rFonts w:ascii="Arial" w:hAnsi="Arial" w:cs="Arial"/>
              </w:rPr>
            </w:pPr>
          </w:p>
          <w:p w:rsidR="00D27AF6" w:rsidRDefault="003E772F" w:rsidP="004928FF">
            <w:pPr>
              <w:rPr>
                <w:rFonts w:ascii="Arial" w:hAnsi="Arial" w:cs="Arial"/>
              </w:rPr>
            </w:pPr>
            <w:r>
              <w:rPr>
                <w:rFonts w:ascii="Arial" w:hAnsi="Arial" w:cs="Arial"/>
              </w:rPr>
              <w:t>Textbook and Resources</w:t>
            </w:r>
          </w:p>
          <w:p w:rsidR="00363AD1" w:rsidRDefault="00363AD1" w:rsidP="004928FF">
            <w:pPr>
              <w:rPr>
                <w:rFonts w:ascii="Arial" w:hAnsi="Arial" w:cs="Arial"/>
              </w:rPr>
            </w:pPr>
          </w:p>
          <w:p w:rsidR="00363AD1" w:rsidRDefault="00363AD1" w:rsidP="004928FF">
            <w:pPr>
              <w:rPr>
                <w:rFonts w:ascii="Arial" w:hAnsi="Arial" w:cs="Arial"/>
              </w:rPr>
            </w:pPr>
            <w:r>
              <w:rPr>
                <w:rFonts w:ascii="Arial" w:hAnsi="Arial" w:cs="Arial"/>
              </w:rPr>
              <w:t>Quadratic Functions</w:t>
            </w:r>
          </w:p>
          <w:p w:rsidR="00A822B8" w:rsidRDefault="00A822B8" w:rsidP="004928FF">
            <w:pPr>
              <w:rPr>
                <w:rFonts w:ascii="Arial" w:hAnsi="Arial" w:cs="Arial"/>
              </w:rPr>
            </w:pPr>
          </w:p>
          <w:p w:rsidR="00A822B8" w:rsidRDefault="00A822B8" w:rsidP="004928FF">
            <w:pPr>
              <w:rPr>
                <w:rFonts w:ascii="Arial" w:hAnsi="Arial" w:cs="Arial"/>
              </w:rPr>
            </w:pPr>
            <w:r>
              <w:rPr>
                <w:rFonts w:ascii="Arial" w:hAnsi="Arial" w:cs="Arial"/>
              </w:rPr>
              <w:t>Quadratic Equations</w:t>
            </w:r>
          </w:p>
          <w:p w:rsidR="00CE4041" w:rsidRDefault="00CE4041" w:rsidP="004928FF">
            <w:pPr>
              <w:rPr>
                <w:rFonts w:ascii="Arial" w:hAnsi="Arial" w:cs="Arial"/>
              </w:rPr>
            </w:pPr>
          </w:p>
          <w:p w:rsidR="00CE4041" w:rsidRPr="00450139" w:rsidRDefault="00CE4041" w:rsidP="004928FF">
            <w:pPr>
              <w:rPr>
                <w:rFonts w:ascii="Arial" w:hAnsi="Arial" w:cs="Arial"/>
              </w:rPr>
            </w:pPr>
            <w:r>
              <w:rPr>
                <w:rFonts w:ascii="Arial" w:hAnsi="Arial" w:cs="Arial"/>
              </w:rPr>
              <w:t xml:space="preserve">Finding the Vertex of a Quadratic Function </w:t>
            </w:r>
          </w:p>
        </w:tc>
        <w:tc>
          <w:tcPr>
            <w:tcW w:w="7470" w:type="dxa"/>
            <w:gridSpan w:val="3"/>
            <w:shd w:val="clear" w:color="auto" w:fill="auto"/>
          </w:tcPr>
          <w:p w:rsidR="004022F9" w:rsidRDefault="004022F9" w:rsidP="004853CB">
            <w:pPr>
              <w:rPr>
                <w:rFonts w:ascii="Arial" w:hAnsi="Arial" w:cs="Arial"/>
              </w:rPr>
            </w:pPr>
          </w:p>
          <w:p w:rsidR="00D27AF6" w:rsidRDefault="00D27AF6" w:rsidP="004853CB">
            <w:pPr>
              <w:rPr>
                <w:rFonts w:ascii="Arial" w:hAnsi="Arial" w:cs="Arial"/>
              </w:rPr>
            </w:pPr>
            <w:r>
              <w:rPr>
                <w:rFonts w:ascii="Arial" w:hAnsi="Arial" w:cs="Arial"/>
              </w:rPr>
              <w:t>Holt Algebra II</w:t>
            </w:r>
          </w:p>
          <w:p w:rsidR="00363AD1" w:rsidRDefault="00363AD1" w:rsidP="004853CB">
            <w:pPr>
              <w:rPr>
                <w:rFonts w:ascii="Arial" w:hAnsi="Arial" w:cs="Arial"/>
              </w:rPr>
            </w:pPr>
          </w:p>
          <w:p w:rsidR="00363AD1" w:rsidRDefault="00363AD1" w:rsidP="004853CB">
            <w:pPr>
              <w:rPr>
                <w:rFonts w:ascii="Arial" w:hAnsi="Arial" w:cs="Arial"/>
              </w:rPr>
            </w:pPr>
            <w:hyperlink r:id="rId40" w:history="1">
              <w:r w:rsidRPr="002A0C5B">
                <w:rPr>
                  <w:rStyle w:val="Hyperlink"/>
                  <w:rFonts w:ascii="Arial" w:hAnsi="Arial" w:cs="Arial"/>
                </w:rPr>
                <w:t>http://math.about.com/od</w:t>
              </w:r>
              <w:r w:rsidRPr="002A0C5B">
                <w:rPr>
                  <w:rStyle w:val="Hyperlink"/>
                  <w:rFonts w:ascii="Arial" w:hAnsi="Arial" w:cs="Arial"/>
                </w:rPr>
                <w:t>/</w:t>
              </w:r>
              <w:r w:rsidRPr="002A0C5B">
                <w:rPr>
                  <w:rStyle w:val="Hyperlink"/>
                  <w:rFonts w:ascii="Arial" w:hAnsi="Arial" w:cs="Arial"/>
                </w:rPr>
                <w:t>algebra1help/a/Quadratic_Formula.htm</w:t>
              </w:r>
            </w:hyperlink>
            <w:r>
              <w:rPr>
                <w:rFonts w:ascii="Arial" w:hAnsi="Arial" w:cs="Arial"/>
              </w:rPr>
              <w:t xml:space="preserve"> </w:t>
            </w:r>
          </w:p>
          <w:p w:rsidR="00A822B8" w:rsidRDefault="00A822B8" w:rsidP="004853CB">
            <w:pPr>
              <w:rPr>
                <w:rFonts w:ascii="Arial" w:hAnsi="Arial" w:cs="Arial"/>
              </w:rPr>
            </w:pPr>
          </w:p>
          <w:p w:rsidR="00A822B8" w:rsidRDefault="00A822B8" w:rsidP="004853CB">
            <w:pPr>
              <w:rPr>
                <w:rFonts w:ascii="Arial" w:hAnsi="Arial" w:cs="Arial"/>
              </w:rPr>
            </w:pPr>
            <w:hyperlink r:id="rId41" w:history="1">
              <w:r w:rsidRPr="002A0C5B">
                <w:rPr>
                  <w:rStyle w:val="Hyperlink"/>
                  <w:rFonts w:ascii="Arial" w:hAnsi="Arial" w:cs="Arial"/>
                </w:rPr>
                <w:t>http://www.regentsprep.org/Regents/math/ALGEBRA/AE5/indexAE5.htm</w:t>
              </w:r>
            </w:hyperlink>
            <w:r>
              <w:rPr>
                <w:rFonts w:ascii="Arial" w:hAnsi="Arial" w:cs="Arial"/>
              </w:rPr>
              <w:t xml:space="preserve"> </w:t>
            </w:r>
          </w:p>
          <w:p w:rsidR="00CE4041" w:rsidRDefault="00CE4041" w:rsidP="004853CB">
            <w:pPr>
              <w:rPr>
                <w:rFonts w:ascii="Arial" w:hAnsi="Arial" w:cs="Arial"/>
              </w:rPr>
            </w:pPr>
          </w:p>
          <w:p w:rsidR="00CE4041" w:rsidRDefault="00CE4041" w:rsidP="004853CB">
            <w:pPr>
              <w:rPr>
                <w:rFonts w:ascii="Arial" w:hAnsi="Arial" w:cs="Arial"/>
              </w:rPr>
            </w:pPr>
            <w:hyperlink r:id="rId42" w:anchor="gsc.tab=0&amp;gsc.q=www.math.uakron.edu%2Famc%2F...%2FFindingVertexQuadraticEquation_Nspire.DOC" w:history="1">
              <w:r w:rsidRPr="00CE4041">
                <w:rPr>
                  <w:color w:val="0000FF"/>
                  <w:u w:val="single"/>
                </w:rPr>
                <w:t>http://www.google.com/cse?q=math.uakron.edu&amp;hl=en&amp;ie=UTF-8&amp;cx=partner-pub-0319093145577670%3A0301174858&amp;sa=Google+search#gsc.tab=0&amp;gsc.q=www.math.uakron.edu%2Famc%2F...%2FFindingVertexQuadraticEquation_Nspire.DOC</w:t>
              </w:r>
            </w:hyperlink>
          </w:p>
          <w:p w:rsidR="00D27AF6" w:rsidRPr="00450139" w:rsidRDefault="00D27AF6" w:rsidP="004853CB">
            <w:pPr>
              <w:rPr>
                <w:rFonts w:ascii="Arial" w:hAnsi="Arial" w:cs="Arial"/>
              </w:rPr>
            </w:pPr>
          </w:p>
        </w:tc>
      </w:tr>
    </w:tbl>
    <w:p w:rsidR="00D27AF6" w:rsidRDefault="00D27AF6">
      <w:pPr>
        <w:rPr>
          <w:rFonts w:ascii="Arial" w:hAnsi="Arial" w:cs="Arial"/>
        </w:rPr>
      </w:pPr>
    </w:p>
    <w:p w:rsidR="00D27AF6" w:rsidRDefault="00D27AF6">
      <w:pPr>
        <w:rPr>
          <w:rFonts w:ascii="Arial" w:hAnsi="Arial" w:cs="Arial"/>
        </w:rPr>
      </w:pPr>
    </w:p>
    <w:p w:rsidR="00D27AF6" w:rsidRDefault="00D27AF6">
      <w:pPr>
        <w:rPr>
          <w:rFonts w:ascii="Arial" w:hAnsi="Arial" w:cs="Arial"/>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5850"/>
        <w:gridCol w:w="1080"/>
        <w:gridCol w:w="1530"/>
        <w:gridCol w:w="4860"/>
      </w:tblGrid>
      <w:tr w:rsidR="00D27AF6" w:rsidRPr="00D27AF6" w:rsidTr="004853CB">
        <w:tc>
          <w:tcPr>
            <w:tcW w:w="14778" w:type="dxa"/>
            <w:gridSpan w:val="5"/>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D27AF6" w:rsidRPr="00D27AF6" w:rsidTr="004853CB">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42"/>
                    <w:gridCol w:w="5636"/>
                  </w:tblGrid>
                  <w:tr w:rsidR="00D27AF6" w:rsidRPr="00D27AF6" w:rsidTr="004853CB">
                    <w:tc>
                      <w:tcPr>
                        <w:tcW w:w="9142" w:type="dxa"/>
                        <w:shd w:val="clear" w:color="auto" w:fill="000000"/>
                      </w:tcPr>
                      <w:p w:rsidR="00D27AF6" w:rsidRPr="00D27AF6" w:rsidRDefault="00D27AF6" w:rsidP="00D27AF6">
                        <w:pPr>
                          <w:tabs>
                            <w:tab w:val="center" w:pos="4680"/>
                            <w:tab w:val="right" w:pos="9360"/>
                          </w:tabs>
                          <w:rPr>
                            <w:b/>
                          </w:rPr>
                        </w:pPr>
                        <w:r w:rsidRPr="00D27AF6">
                          <w:rPr>
                            <w:rFonts w:ascii="Arial" w:hAnsi="Arial" w:cs="Arial"/>
                            <w:b/>
                            <w:i/>
                            <w:sz w:val="28"/>
                            <w:szCs w:val="28"/>
                          </w:rPr>
                          <w:t xml:space="preserve">Common Core Unit Name: Exponentials                                               Unit Number: 9 </w:t>
                        </w:r>
                      </w:p>
                    </w:tc>
                    <w:tc>
                      <w:tcPr>
                        <w:tcW w:w="5636" w:type="dxa"/>
                        <w:shd w:val="clear" w:color="auto" w:fill="000000"/>
                      </w:tcPr>
                      <w:p w:rsidR="00D27AF6" w:rsidRPr="00D27AF6" w:rsidRDefault="00D27AF6" w:rsidP="00D27AF6">
                        <w:pPr>
                          <w:tabs>
                            <w:tab w:val="center" w:pos="4680"/>
                            <w:tab w:val="right" w:pos="9360"/>
                          </w:tabs>
                          <w:jc w:val="center"/>
                          <w:rPr>
                            <w:b/>
                          </w:rPr>
                        </w:pPr>
                      </w:p>
                    </w:tc>
                  </w:tr>
                </w:tbl>
                <w:p w:rsidR="00D27AF6" w:rsidRPr="00D27AF6" w:rsidRDefault="00D27AF6" w:rsidP="00D27AF6"/>
              </w:tc>
            </w:tr>
          </w:tbl>
          <w:p w:rsidR="00D27AF6" w:rsidRPr="00D27AF6" w:rsidRDefault="00D27AF6" w:rsidP="00D27AF6"/>
        </w:tc>
      </w:tr>
      <w:tr w:rsidR="00D27AF6" w:rsidRPr="00D27AF6" w:rsidTr="004853CB">
        <w:tc>
          <w:tcPr>
            <w:tcW w:w="14778" w:type="dxa"/>
            <w:gridSpan w:val="5"/>
            <w:shd w:val="clear" w:color="auto" w:fill="auto"/>
          </w:tcPr>
          <w:p w:rsidR="00D27AF6" w:rsidRPr="00D27AF6" w:rsidRDefault="00D27AF6" w:rsidP="00D27AF6">
            <w:pPr>
              <w:rPr>
                <w:rFonts w:ascii="Arial" w:hAnsi="Arial" w:cs="Arial"/>
                <w:b/>
                <w:sz w:val="24"/>
                <w:szCs w:val="24"/>
              </w:rPr>
            </w:pPr>
            <w:r w:rsidRPr="00D27AF6">
              <w:rPr>
                <w:rFonts w:ascii="Arial" w:hAnsi="Arial" w:cs="Arial"/>
                <w:b/>
                <w:sz w:val="24"/>
                <w:szCs w:val="24"/>
              </w:rPr>
              <w:t xml:space="preserve">Enduring Understanding:  </w:t>
            </w:r>
          </w:p>
          <w:p w:rsidR="00D27AF6" w:rsidRPr="00D27AF6" w:rsidRDefault="00D27AF6" w:rsidP="00D27AF6">
            <w:pPr>
              <w:rPr>
                <w:rFonts w:ascii="Arial" w:hAnsi="Arial" w:cs="Arial"/>
                <w:b/>
                <w:sz w:val="24"/>
                <w:szCs w:val="24"/>
              </w:rPr>
            </w:pPr>
          </w:p>
          <w:p w:rsidR="00D27AF6" w:rsidRPr="00D27AF6" w:rsidRDefault="00D27AF6" w:rsidP="00D27AF6">
            <w:pPr>
              <w:rPr>
                <w:rFonts w:ascii="Arial" w:hAnsi="Arial" w:cs="Arial"/>
                <w:b/>
                <w:sz w:val="24"/>
                <w:szCs w:val="24"/>
              </w:rPr>
            </w:pPr>
            <w:r w:rsidRPr="00D27AF6">
              <w:rPr>
                <w:rFonts w:ascii="Arial" w:hAnsi="Arial" w:cs="Arial"/>
                <w:b/>
                <w:sz w:val="24"/>
                <w:szCs w:val="24"/>
              </w:rPr>
              <w:t>Analyze exponential functions using different representations. Persevere with appropriate technology to acquire precise solutions.</w:t>
            </w:r>
          </w:p>
          <w:p w:rsidR="00D27AF6" w:rsidRPr="00D27AF6" w:rsidRDefault="00D27AF6" w:rsidP="00D27AF6">
            <w:pPr>
              <w:rPr>
                <w:rFonts w:ascii="Arial" w:hAnsi="Arial" w:cs="Arial"/>
                <w:b/>
                <w:sz w:val="24"/>
                <w:szCs w:val="24"/>
              </w:rPr>
            </w:pPr>
          </w:p>
        </w:tc>
      </w:tr>
      <w:tr w:rsidR="00D27AF6" w:rsidRPr="00D27AF6" w:rsidTr="004853CB">
        <w:tc>
          <w:tcPr>
            <w:tcW w:w="1458" w:type="dxa"/>
            <w:shd w:val="clear" w:color="auto" w:fill="auto"/>
          </w:tcPr>
          <w:p w:rsidR="00D27AF6" w:rsidRPr="00D27AF6" w:rsidRDefault="00D27AF6" w:rsidP="00D27AF6">
            <w:pPr>
              <w:jc w:val="center"/>
              <w:rPr>
                <w:rFonts w:ascii="Arial" w:hAnsi="Arial" w:cs="Arial"/>
                <w:b/>
                <w:sz w:val="24"/>
                <w:szCs w:val="24"/>
              </w:rPr>
            </w:pPr>
            <w:r w:rsidRPr="00D27AF6">
              <w:rPr>
                <w:rFonts w:ascii="Arial" w:hAnsi="Arial" w:cs="Arial"/>
                <w:b/>
                <w:sz w:val="24"/>
                <w:szCs w:val="24"/>
              </w:rPr>
              <w:t>Standard</w:t>
            </w:r>
          </w:p>
        </w:tc>
        <w:tc>
          <w:tcPr>
            <w:tcW w:w="6930" w:type="dxa"/>
            <w:gridSpan w:val="2"/>
            <w:shd w:val="clear" w:color="auto" w:fill="auto"/>
          </w:tcPr>
          <w:p w:rsidR="00D27AF6" w:rsidRPr="00D27AF6" w:rsidRDefault="00D27AF6" w:rsidP="00D27AF6">
            <w:pPr>
              <w:jc w:val="center"/>
              <w:rPr>
                <w:rFonts w:ascii="Arial" w:hAnsi="Arial" w:cs="Arial"/>
                <w:b/>
                <w:sz w:val="24"/>
                <w:szCs w:val="24"/>
              </w:rPr>
            </w:pPr>
            <w:r w:rsidRPr="00D27AF6">
              <w:rPr>
                <w:rFonts w:ascii="Arial" w:hAnsi="Arial" w:cs="Arial"/>
                <w:b/>
                <w:sz w:val="24"/>
                <w:szCs w:val="24"/>
              </w:rPr>
              <w:t>Essential Questions</w:t>
            </w:r>
          </w:p>
        </w:tc>
        <w:tc>
          <w:tcPr>
            <w:tcW w:w="1530" w:type="dxa"/>
            <w:shd w:val="clear" w:color="auto" w:fill="auto"/>
          </w:tcPr>
          <w:p w:rsidR="00D27AF6" w:rsidRPr="00D27AF6" w:rsidRDefault="00D27AF6" w:rsidP="00D27AF6">
            <w:pPr>
              <w:jc w:val="center"/>
              <w:rPr>
                <w:rFonts w:ascii="Arial" w:hAnsi="Arial" w:cs="Arial"/>
                <w:b/>
                <w:sz w:val="24"/>
                <w:szCs w:val="24"/>
              </w:rPr>
            </w:pPr>
            <w:r w:rsidRPr="00D27AF6">
              <w:rPr>
                <w:rFonts w:ascii="Arial" w:hAnsi="Arial" w:cs="Arial"/>
                <w:b/>
                <w:sz w:val="24"/>
                <w:szCs w:val="24"/>
              </w:rPr>
              <w:t>Pacing Guideline</w:t>
            </w:r>
          </w:p>
        </w:tc>
        <w:tc>
          <w:tcPr>
            <w:tcW w:w="4860" w:type="dxa"/>
            <w:shd w:val="clear" w:color="auto" w:fill="auto"/>
          </w:tcPr>
          <w:p w:rsidR="00D27AF6" w:rsidRPr="00D27AF6" w:rsidRDefault="00D27AF6" w:rsidP="00D27AF6">
            <w:pPr>
              <w:jc w:val="center"/>
              <w:rPr>
                <w:rFonts w:ascii="Arial" w:hAnsi="Arial" w:cs="Arial"/>
                <w:b/>
                <w:sz w:val="24"/>
                <w:szCs w:val="24"/>
              </w:rPr>
            </w:pPr>
            <w:r w:rsidRPr="00D27AF6">
              <w:rPr>
                <w:rFonts w:ascii="Arial" w:hAnsi="Arial" w:cs="Arial"/>
                <w:b/>
                <w:sz w:val="24"/>
                <w:szCs w:val="24"/>
              </w:rPr>
              <w:t>Key Academic Vocabulary</w:t>
            </w:r>
          </w:p>
        </w:tc>
      </w:tr>
      <w:tr w:rsidR="00D27AF6" w:rsidRPr="00D27AF6" w:rsidTr="004853CB">
        <w:tc>
          <w:tcPr>
            <w:tcW w:w="1458" w:type="dxa"/>
            <w:shd w:val="clear" w:color="auto" w:fill="auto"/>
          </w:tcPr>
          <w:p w:rsidR="00D27AF6" w:rsidRPr="00D27AF6" w:rsidRDefault="00D27AF6" w:rsidP="00D27AF6">
            <w:pPr>
              <w:rPr>
                <w:rFonts w:ascii="Arial" w:hAnsi="Arial" w:cs="Arial"/>
                <w:sz w:val="20"/>
                <w:szCs w:val="20"/>
              </w:rPr>
            </w:pPr>
            <w:r w:rsidRPr="00D27AF6">
              <w:rPr>
                <w:rFonts w:ascii="Arial" w:hAnsi="Arial" w:cs="Arial"/>
                <w:sz w:val="20"/>
                <w:szCs w:val="20"/>
              </w:rPr>
              <w:lastRenderedPageBreak/>
              <w:t>A-SSE.1b</w:t>
            </w:r>
          </w:p>
          <w:p w:rsidR="00D27AF6" w:rsidRPr="00D27AF6" w:rsidRDefault="00D27AF6" w:rsidP="00D27AF6">
            <w:pPr>
              <w:rPr>
                <w:rFonts w:ascii="Arial" w:hAnsi="Arial" w:cs="Arial"/>
                <w:sz w:val="20"/>
                <w:szCs w:val="20"/>
              </w:rPr>
            </w:pPr>
            <w:r w:rsidRPr="00D27AF6">
              <w:rPr>
                <w:rFonts w:ascii="Arial" w:hAnsi="Arial" w:cs="Arial"/>
                <w:sz w:val="20"/>
                <w:szCs w:val="20"/>
              </w:rPr>
              <w:t>A-CED.1</w:t>
            </w:r>
          </w:p>
          <w:p w:rsidR="00D27AF6" w:rsidRPr="00D27AF6" w:rsidRDefault="00D27AF6" w:rsidP="00D27AF6">
            <w:pPr>
              <w:rPr>
                <w:rFonts w:ascii="Arial" w:hAnsi="Arial" w:cs="Arial"/>
                <w:sz w:val="20"/>
                <w:szCs w:val="20"/>
              </w:rPr>
            </w:pPr>
            <w:r w:rsidRPr="00D27AF6">
              <w:rPr>
                <w:rFonts w:ascii="Arial" w:hAnsi="Arial" w:cs="Arial"/>
                <w:sz w:val="20"/>
                <w:szCs w:val="20"/>
              </w:rPr>
              <w:t>A-CED.2</w:t>
            </w:r>
          </w:p>
          <w:p w:rsidR="00D27AF6" w:rsidRPr="00D27AF6" w:rsidRDefault="00D27AF6" w:rsidP="00D27AF6">
            <w:pPr>
              <w:rPr>
                <w:rFonts w:ascii="Arial" w:hAnsi="Arial" w:cs="Arial"/>
                <w:sz w:val="20"/>
                <w:szCs w:val="20"/>
              </w:rPr>
            </w:pPr>
            <w:r w:rsidRPr="00D27AF6">
              <w:rPr>
                <w:rFonts w:ascii="Arial" w:hAnsi="Arial" w:cs="Arial"/>
                <w:sz w:val="20"/>
                <w:szCs w:val="20"/>
              </w:rPr>
              <w:t>F-IF.1</w:t>
            </w:r>
          </w:p>
          <w:p w:rsidR="00D27AF6" w:rsidRPr="00D27AF6" w:rsidRDefault="00D27AF6" w:rsidP="00D27AF6">
            <w:pPr>
              <w:rPr>
                <w:rFonts w:ascii="Arial" w:hAnsi="Arial" w:cs="Arial"/>
                <w:sz w:val="20"/>
                <w:szCs w:val="20"/>
              </w:rPr>
            </w:pPr>
            <w:r w:rsidRPr="00D27AF6">
              <w:rPr>
                <w:rFonts w:ascii="Arial" w:hAnsi="Arial" w:cs="Arial"/>
                <w:sz w:val="20"/>
                <w:szCs w:val="20"/>
              </w:rPr>
              <w:t>F-IF.2</w:t>
            </w:r>
          </w:p>
          <w:p w:rsidR="00D27AF6" w:rsidRPr="00D27AF6" w:rsidRDefault="00D27AF6" w:rsidP="00D27AF6">
            <w:pPr>
              <w:rPr>
                <w:rFonts w:ascii="Arial" w:hAnsi="Arial" w:cs="Arial"/>
                <w:sz w:val="20"/>
                <w:szCs w:val="20"/>
              </w:rPr>
            </w:pPr>
            <w:r w:rsidRPr="00D27AF6">
              <w:rPr>
                <w:rFonts w:ascii="Arial" w:hAnsi="Arial" w:cs="Arial"/>
                <w:sz w:val="20"/>
                <w:szCs w:val="20"/>
              </w:rPr>
              <w:t>F-IF.4</w:t>
            </w:r>
          </w:p>
          <w:p w:rsidR="00D27AF6" w:rsidRPr="00D27AF6" w:rsidRDefault="00D27AF6" w:rsidP="00D27AF6">
            <w:pPr>
              <w:rPr>
                <w:rFonts w:ascii="Arial" w:hAnsi="Arial" w:cs="Arial"/>
                <w:sz w:val="20"/>
                <w:szCs w:val="20"/>
              </w:rPr>
            </w:pPr>
            <w:r w:rsidRPr="00D27AF6">
              <w:rPr>
                <w:rFonts w:ascii="Arial" w:hAnsi="Arial" w:cs="Arial"/>
                <w:sz w:val="20"/>
                <w:szCs w:val="20"/>
              </w:rPr>
              <w:t>F-IF.5</w:t>
            </w:r>
          </w:p>
          <w:p w:rsidR="00D27AF6" w:rsidRPr="00D27AF6" w:rsidRDefault="00D27AF6" w:rsidP="00D27AF6">
            <w:pPr>
              <w:rPr>
                <w:rFonts w:ascii="Arial" w:hAnsi="Arial" w:cs="Arial"/>
                <w:sz w:val="20"/>
                <w:szCs w:val="20"/>
              </w:rPr>
            </w:pPr>
            <w:r w:rsidRPr="00D27AF6">
              <w:rPr>
                <w:rFonts w:ascii="Arial" w:hAnsi="Arial" w:cs="Arial"/>
                <w:sz w:val="20"/>
                <w:szCs w:val="20"/>
              </w:rPr>
              <w:t>F-IF.6</w:t>
            </w:r>
          </w:p>
          <w:p w:rsidR="00D27AF6" w:rsidRPr="00D27AF6" w:rsidRDefault="00D27AF6" w:rsidP="00D27AF6">
            <w:pPr>
              <w:rPr>
                <w:rFonts w:ascii="Arial" w:hAnsi="Arial" w:cs="Arial"/>
                <w:sz w:val="20"/>
                <w:szCs w:val="20"/>
              </w:rPr>
            </w:pPr>
            <w:r w:rsidRPr="00D27AF6">
              <w:rPr>
                <w:rFonts w:ascii="Arial" w:hAnsi="Arial" w:cs="Arial"/>
                <w:sz w:val="20"/>
                <w:szCs w:val="20"/>
              </w:rPr>
              <w:t>F-IF.7.e</w:t>
            </w:r>
          </w:p>
          <w:p w:rsidR="00D27AF6" w:rsidRPr="00D27AF6" w:rsidRDefault="00D27AF6" w:rsidP="00D27AF6">
            <w:pPr>
              <w:rPr>
                <w:rFonts w:ascii="Arial" w:hAnsi="Arial" w:cs="Arial"/>
                <w:sz w:val="20"/>
                <w:szCs w:val="20"/>
              </w:rPr>
            </w:pPr>
            <w:r w:rsidRPr="00D27AF6">
              <w:rPr>
                <w:rFonts w:ascii="Arial" w:hAnsi="Arial" w:cs="Arial"/>
                <w:sz w:val="20"/>
                <w:szCs w:val="20"/>
              </w:rPr>
              <w:t>F-IF.8.b</w:t>
            </w:r>
          </w:p>
          <w:p w:rsidR="00D27AF6" w:rsidRPr="00D27AF6" w:rsidRDefault="00D27AF6" w:rsidP="00D27AF6">
            <w:pPr>
              <w:rPr>
                <w:rFonts w:ascii="Arial" w:hAnsi="Arial" w:cs="Arial"/>
                <w:sz w:val="20"/>
                <w:szCs w:val="20"/>
              </w:rPr>
            </w:pPr>
            <w:r w:rsidRPr="00D27AF6">
              <w:rPr>
                <w:rFonts w:ascii="Arial" w:hAnsi="Arial" w:cs="Arial"/>
                <w:sz w:val="20"/>
                <w:szCs w:val="20"/>
              </w:rPr>
              <w:t>F-IF.9</w:t>
            </w:r>
          </w:p>
          <w:p w:rsidR="00D27AF6" w:rsidRPr="00D27AF6" w:rsidRDefault="00D27AF6" w:rsidP="00D27AF6">
            <w:pPr>
              <w:rPr>
                <w:rFonts w:ascii="Arial" w:hAnsi="Arial" w:cs="Arial"/>
                <w:sz w:val="20"/>
                <w:szCs w:val="20"/>
              </w:rPr>
            </w:pPr>
            <w:r w:rsidRPr="00D27AF6">
              <w:rPr>
                <w:rFonts w:ascii="Arial" w:hAnsi="Arial" w:cs="Arial"/>
                <w:sz w:val="20"/>
                <w:szCs w:val="20"/>
              </w:rPr>
              <w:t>F-BF.1.b</w:t>
            </w:r>
          </w:p>
          <w:p w:rsidR="00D27AF6" w:rsidRPr="00D27AF6" w:rsidRDefault="00D27AF6" w:rsidP="00D27AF6">
            <w:pPr>
              <w:rPr>
                <w:rFonts w:ascii="Arial" w:hAnsi="Arial" w:cs="Arial"/>
                <w:sz w:val="20"/>
                <w:szCs w:val="20"/>
              </w:rPr>
            </w:pPr>
            <w:r w:rsidRPr="00D27AF6">
              <w:rPr>
                <w:rFonts w:ascii="Arial" w:hAnsi="Arial" w:cs="Arial"/>
                <w:sz w:val="20"/>
                <w:szCs w:val="20"/>
              </w:rPr>
              <w:t>F-BF.3</w:t>
            </w:r>
          </w:p>
          <w:p w:rsidR="00D27AF6" w:rsidRPr="00D27AF6" w:rsidRDefault="00D27AF6" w:rsidP="00D27AF6">
            <w:pPr>
              <w:rPr>
                <w:rFonts w:ascii="Arial" w:hAnsi="Arial" w:cs="Arial"/>
                <w:sz w:val="20"/>
                <w:szCs w:val="20"/>
              </w:rPr>
            </w:pPr>
            <w:r w:rsidRPr="00D27AF6">
              <w:rPr>
                <w:rFonts w:ascii="Arial" w:hAnsi="Arial" w:cs="Arial"/>
                <w:sz w:val="20"/>
                <w:szCs w:val="20"/>
              </w:rPr>
              <w:t>F-LE.1.a</w:t>
            </w:r>
          </w:p>
          <w:p w:rsidR="00D27AF6" w:rsidRPr="00D27AF6" w:rsidRDefault="00D27AF6" w:rsidP="00D27AF6">
            <w:pPr>
              <w:rPr>
                <w:rFonts w:ascii="Arial" w:hAnsi="Arial" w:cs="Arial"/>
                <w:sz w:val="20"/>
                <w:szCs w:val="20"/>
              </w:rPr>
            </w:pPr>
            <w:r w:rsidRPr="00D27AF6">
              <w:rPr>
                <w:rFonts w:ascii="Arial" w:hAnsi="Arial" w:cs="Arial"/>
                <w:sz w:val="20"/>
                <w:szCs w:val="20"/>
              </w:rPr>
              <w:t>F-LE.1.b</w:t>
            </w:r>
          </w:p>
          <w:p w:rsidR="00D27AF6" w:rsidRPr="00D27AF6" w:rsidRDefault="00D27AF6" w:rsidP="00D27AF6">
            <w:pPr>
              <w:rPr>
                <w:rFonts w:ascii="Arial" w:hAnsi="Arial" w:cs="Arial"/>
                <w:sz w:val="20"/>
                <w:szCs w:val="20"/>
              </w:rPr>
            </w:pPr>
            <w:r w:rsidRPr="00D27AF6">
              <w:rPr>
                <w:rFonts w:ascii="Arial" w:hAnsi="Arial" w:cs="Arial"/>
                <w:sz w:val="20"/>
                <w:szCs w:val="20"/>
              </w:rPr>
              <w:t>F-LE.1.c</w:t>
            </w:r>
          </w:p>
          <w:p w:rsidR="00D27AF6" w:rsidRPr="00D27AF6" w:rsidRDefault="00D27AF6" w:rsidP="00D27AF6">
            <w:pPr>
              <w:rPr>
                <w:rFonts w:ascii="Arial" w:hAnsi="Arial" w:cs="Arial"/>
                <w:sz w:val="20"/>
                <w:szCs w:val="20"/>
              </w:rPr>
            </w:pPr>
            <w:r w:rsidRPr="00D27AF6">
              <w:rPr>
                <w:rFonts w:ascii="Arial" w:hAnsi="Arial" w:cs="Arial"/>
                <w:sz w:val="20"/>
                <w:szCs w:val="20"/>
              </w:rPr>
              <w:t>F-LE.2</w:t>
            </w:r>
          </w:p>
          <w:p w:rsidR="00D27AF6" w:rsidRPr="00D27AF6" w:rsidRDefault="00D27AF6" w:rsidP="00D27AF6">
            <w:pPr>
              <w:rPr>
                <w:rFonts w:ascii="Arial" w:hAnsi="Arial" w:cs="Arial"/>
                <w:sz w:val="20"/>
                <w:szCs w:val="20"/>
              </w:rPr>
            </w:pPr>
            <w:r w:rsidRPr="00D27AF6">
              <w:rPr>
                <w:rFonts w:ascii="Arial" w:hAnsi="Arial" w:cs="Arial"/>
                <w:sz w:val="20"/>
                <w:szCs w:val="20"/>
              </w:rPr>
              <w:t>F-LE.5</w:t>
            </w:r>
          </w:p>
          <w:p w:rsidR="00D27AF6" w:rsidRPr="00D27AF6" w:rsidRDefault="00D27AF6" w:rsidP="00D27AF6">
            <w:pPr>
              <w:rPr>
                <w:rFonts w:ascii="Arial" w:hAnsi="Arial" w:cs="Arial"/>
                <w:sz w:val="20"/>
                <w:szCs w:val="20"/>
              </w:rPr>
            </w:pPr>
          </w:p>
          <w:p w:rsidR="00D27AF6" w:rsidRPr="00D27AF6" w:rsidRDefault="00D27AF6" w:rsidP="00D27AF6">
            <w:pPr>
              <w:rPr>
                <w:rFonts w:ascii="Arial" w:hAnsi="Arial" w:cs="Arial"/>
                <w:sz w:val="20"/>
                <w:szCs w:val="20"/>
              </w:rPr>
            </w:pPr>
          </w:p>
        </w:tc>
        <w:tc>
          <w:tcPr>
            <w:tcW w:w="6930" w:type="dxa"/>
            <w:gridSpan w:val="2"/>
            <w:shd w:val="clear" w:color="auto" w:fill="auto"/>
          </w:tcPr>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A-CED.1 Can I write exponential functions from given context?</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A-CED.2 Can I write and graph exponential functions?</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A-REI.10 Can I use the solutions of an exponential function to form the curve they represent?</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A-SSE.1b Can I interpret parts of an expression to reveal its underlying structure as an exponential function?</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F-IF.1 Can I define the domain and range of an exponential function?</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F-IF.2 Can I evaluate exponential functions written in function notation?</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F-IF.4 Can I interpret and/or sketch exponential graphs and tables?</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F-IF.5 Can I relate the domain and range of an exponential function to its graph?</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F-IF.6 Can I calculate and interpret the rate of change in terms of the context it is in?</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F-IF.7.e Can I graph exponential functions? (intercepts, end behavior, trig functions, period, midline, amplitude)</w:t>
            </w:r>
          </w:p>
          <w:p w:rsidR="00D27AF6" w:rsidRPr="00D27AF6" w:rsidRDefault="00D27AF6" w:rsidP="00D27AF6">
            <w:pPr>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F-IF.8.b Can I solve and interpret exponential functions using laws of exponents to determine if it is growth or decay?</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F-IF.9 Can I compare two exponential functions each represented in a different ways (algebraic, graphical, tabular, verbal)?</w:t>
            </w:r>
          </w:p>
          <w:p w:rsidR="00D27AF6" w:rsidRPr="00D27AF6" w:rsidRDefault="00D27AF6" w:rsidP="00D27AF6">
            <w:pPr>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F-BF.1.b Can I describe the effects of adding or subtracting constant onto an exponential function?</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F-BF.3 Can I describe the transformation of a graph when an arithmetic operation is introduced to the parent function?</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F-LE.1.a Can I prove that a function can be represented exponentially?</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 xml:space="preserve">F-LE.1.b Can I recognize a constant rate of change among two quantities </w:t>
            </w:r>
            <w:r w:rsidRPr="00D27AF6">
              <w:rPr>
                <w:rFonts w:ascii="Arial" w:hAnsi="Arial" w:cs="Arial"/>
                <w:i/>
                <w:sz w:val="20"/>
                <w:szCs w:val="20"/>
              </w:rPr>
              <w:lastRenderedPageBreak/>
              <w:t xml:space="preserve">(exponential)? </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 xml:space="preserve">F-LE.1.c.Can I recognize a constant percent rate in which quantities grow and decay in relation to each other? </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 xml:space="preserve">F-LE.2 Can I construct an exponential function if given appropriate different situations? </w:t>
            </w:r>
          </w:p>
          <w:p w:rsidR="00D27AF6" w:rsidRPr="00D27AF6" w:rsidRDefault="00D27AF6" w:rsidP="00D27AF6">
            <w:pPr>
              <w:ind w:left="720"/>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 xml:space="preserve">F-LE.3 Can I interpret graphs and tables that are increasing exponentially? </w:t>
            </w:r>
          </w:p>
          <w:p w:rsidR="00D27AF6" w:rsidRPr="00D27AF6" w:rsidRDefault="00D27AF6" w:rsidP="00D27AF6">
            <w:pPr>
              <w:contextualSpacing/>
              <w:rPr>
                <w:rFonts w:ascii="Arial" w:hAnsi="Arial" w:cs="Arial"/>
                <w:i/>
                <w:sz w:val="20"/>
                <w:szCs w:val="20"/>
              </w:rPr>
            </w:pPr>
          </w:p>
          <w:p w:rsidR="00D27AF6" w:rsidRPr="00D27AF6" w:rsidRDefault="00D27AF6" w:rsidP="00D27AF6">
            <w:pPr>
              <w:contextualSpacing/>
              <w:rPr>
                <w:rFonts w:ascii="Arial" w:hAnsi="Arial" w:cs="Arial"/>
                <w:i/>
                <w:sz w:val="20"/>
                <w:szCs w:val="20"/>
              </w:rPr>
            </w:pPr>
            <w:r w:rsidRPr="00D27AF6">
              <w:rPr>
                <w:rFonts w:ascii="Arial" w:hAnsi="Arial" w:cs="Arial"/>
                <w:i/>
                <w:sz w:val="20"/>
                <w:szCs w:val="20"/>
              </w:rPr>
              <w:t>F-LE.5 Can I translate the context of linear functions?</w:t>
            </w:r>
          </w:p>
        </w:tc>
        <w:tc>
          <w:tcPr>
            <w:tcW w:w="1530" w:type="dxa"/>
            <w:shd w:val="clear" w:color="auto" w:fill="auto"/>
          </w:tcPr>
          <w:p w:rsidR="00D27AF6" w:rsidRPr="00D27AF6" w:rsidRDefault="00D27AF6" w:rsidP="00D27AF6">
            <w:pPr>
              <w:tabs>
                <w:tab w:val="left" w:pos="0"/>
                <w:tab w:val="left" w:pos="72"/>
                <w:tab w:val="left" w:pos="162"/>
              </w:tabs>
              <w:contextualSpacing/>
              <w:jc w:val="center"/>
              <w:rPr>
                <w:rFonts w:ascii="Arial" w:hAnsi="Arial" w:cs="Arial"/>
                <w:sz w:val="20"/>
                <w:szCs w:val="20"/>
              </w:rPr>
            </w:pPr>
            <w:r w:rsidRPr="00D27AF6">
              <w:rPr>
                <w:rFonts w:ascii="Arial" w:hAnsi="Arial" w:cs="Arial"/>
                <w:sz w:val="20"/>
                <w:szCs w:val="20"/>
              </w:rPr>
              <w:lastRenderedPageBreak/>
              <w:t>6 days</w:t>
            </w:r>
          </w:p>
        </w:tc>
        <w:tc>
          <w:tcPr>
            <w:tcW w:w="4860" w:type="dxa"/>
            <w:shd w:val="clear" w:color="auto" w:fill="auto"/>
          </w:tcPr>
          <w:p w:rsidR="00D27AF6" w:rsidRPr="00D27AF6" w:rsidRDefault="00D27AF6" w:rsidP="00D27AF6">
            <w:pPr>
              <w:numPr>
                <w:ilvl w:val="0"/>
                <w:numId w:val="12"/>
              </w:numPr>
              <w:rPr>
                <w:rFonts w:ascii="Arial" w:hAnsi="Arial" w:cs="Arial"/>
                <w:sz w:val="20"/>
                <w:szCs w:val="20"/>
              </w:rPr>
            </w:pPr>
            <w:r w:rsidRPr="00D27AF6">
              <w:rPr>
                <w:rFonts w:ascii="Arial" w:hAnsi="Arial" w:cs="Arial"/>
                <w:sz w:val="20"/>
                <w:szCs w:val="20"/>
              </w:rPr>
              <w:t>Transformation</w:t>
            </w:r>
          </w:p>
          <w:p w:rsidR="00D27AF6" w:rsidRPr="00D27AF6" w:rsidRDefault="00D27AF6" w:rsidP="00D27AF6">
            <w:pPr>
              <w:numPr>
                <w:ilvl w:val="0"/>
                <w:numId w:val="12"/>
              </w:numPr>
              <w:rPr>
                <w:rFonts w:ascii="Arial" w:hAnsi="Arial" w:cs="Arial"/>
                <w:sz w:val="20"/>
                <w:szCs w:val="20"/>
              </w:rPr>
            </w:pPr>
            <w:r w:rsidRPr="00D27AF6">
              <w:rPr>
                <w:rFonts w:ascii="Arial" w:hAnsi="Arial" w:cs="Arial"/>
                <w:sz w:val="20"/>
                <w:szCs w:val="20"/>
              </w:rPr>
              <w:t>Growth and Decay (Model vs. Factor)</w:t>
            </w:r>
          </w:p>
          <w:p w:rsidR="00D27AF6" w:rsidRPr="00D27AF6" w:rsidRDefault="00D27AF6" w:rsidP="00D27AF6">
            <w:pPr>
              <w:numPr>
                <w:ilvl w:val="0"/>
                <w:numId w:val="12"/>
              </w:numPr>
              <w:rPr>
                <w:rFonts w:ascii="Arial" w:hAnsi="Arial" w:cs="Arial"/>
                <w:sz w:val="20"/>
                <w:szCs w:val="20"/>
              </w:rPr>
            </w:pPr>
            <w:r w:rsidRPr="00D27AF6">
              <w:rPr>
                <w:rFonts w:ascii="Arial" w:hAnsi="Arial" w:cs="Arial"/>
                <w:sz w:val="20"/>
                <w:szCs w:val="20"/>
              </w:rPr>
              <w:t>Exponential Function</w:t>
            </w:r>
          </w:p>
          <w:p w:rsidR="00D27AF6" w:rsidRPr="00D27AF6" w:rsidRDefault="00D27AF6" w:rsidP="00D27AF6">
            <w:pPr>
              <w:numPr>
                <w:ilvl w:val="0"/>
                <w:numId w:val="12"/>
              </w:numPr>
              <w:rPr>
                <w:rFonts w:ascii="Arial" w:hAnsi="Arial" w:cs="Arial"/>
                <w:sz w:val="20"/>
                <w:szCs w:val="20"/>
              </w:rPr>
            </w:pPr>
            <w:r w:rsidRPr="00D27AF6">
              <w:rPr>
                <w:rFonts w:ascii="Arial" w:hAnsi="Arial" w:cs="Arial"/>
                <w:sz w:val="20"/>
                <w:szCs w:val="20"/>
              </w:rPr>
              <w:t>Parent Function</w:t>
            </w:r>
          </w:p>
          <w:p w:rsidR="00D27AF6" w:rsidRPr="00D27AF6" w:rsidRDefault="00D27AF6" w:rsidP="00D27AF6">
            <w:pPr>
              <w:numPr>
                <w:ilvl w:val="0"/>
                <w:numId w:val="12"/>
              </w:numPr>
              <w:rPr>
                <w:rFonts w:ascii="Arial" w:hAnsi="Arial" w:cs="Arial"/>
                <w:sz w:val="20"/>
                <w:szCs w:val="20"/>
              </w:rPr>
            </w:pPr>
            <w:r w:rsidRPr="00D27AF6">
              <w:rPr>
                <w:rFonts w:ascii="Arial" w:hAnsi="Arial" w:cs="Arial"/>
                <w:sz w:val="20"/>
                <w:szCs w:val="20"/>
              </w:rPr>
              <w:t>Percent and Rate</w:t>
            </w:r>
          </w:p>
          <w:p w:rsidR="00D27AF6" w:rsidRPr="00D27AF6" w:rsidRDefault="00D27AF6" w:rsidP="00D27AF6">
            <w:pPr>
              <w:numPr>
                <w:ilvl w:val="0"/>
                <w:numId w:val="12"/>
              </w:numPr>
              <w:rPr>
                <w:rFonts w:ascii="Arial" w:hAnsi="Arial" w:cs="Arial"/>
                <w:sz w:val="20"/>
                <w:szCs w:val="20"/>
              </w:rPr>
            </w:pPr>
            <w:r w:rsidRPr="00D27AF6">
              <w:rPr>
                <w:rFonts w:ascii="Arial" w:hAnsi="Arial" w:cs="Arial"/>
                <w:sz w:val="20"/>
                <w:szCs w:val="20"/>
              </w:rPr>
              <w:t>Recursive</w:t>
            </w:r>
          </w:p>
          <w:p w:rsidR="00D27AF6" w:rsidRPr="00D27AF6" w:rsidRDefault="00D27AF6" w:rsidP="00D27AF6">
            <w:pPr>
              <w:numPr>
                <w:ilvl w:val="0"/>
                <w:numId w:val="12"/>
              </w:numPr>
              <w:rPr>
                <w:rFonts w:ascii="Arial" w:hAnsi="Arial" w:cs="Arial"/>
                <w:sz w:val="20"/>
                <w:szCs w:val="20"/>
              </w:rPr>
            </w:pPr>
            <w:r w:rsidRPr="00D27AF6">
              <w:rPr>
                <w:rFonts w:ascii="Arial" w:hAnsi="Arial" w:cs="Arial"/>
                <w:sz w:val="20"/>
                <w:szCs w:val="20"/>
              </w:rPr>
              <w:t>Geometric Sequence</w:t>
            </w:r>
          </w:p>
        </w:tc>
      </w:tr>
      <w:tr w:rsidR="00D27AF6" w:rsidRPr="00D27AF6" w:rsidTr="004853CB">
        <w:tc>
          <w:tcPr>
            <w:tcW w:w="7308" w:type="dxa"/>
            <w:gridSpan w:val="2"/>
            <w:shd w:val="clear" w:color="auto" w:fill="000000"/>
          </w:tcPr>
          <w:p w:rsidR="00D27AF6" w:rsidRPr="00D27AF6" w:rsidRDefault="00D27AF6" w:rsidP="00D27AF6">
            <w:pPr>
              <w:rPr>
                <w:rFonts w:ascii="Arial" w:hAnsi="Arial" w:cs="Arial"/>
                <w:b/>
                <w:sz w:val="24"/>
                <w:szCs w:val="24"/>
              </w:rPr>
            </w:pPr>
            <w:r w:rsidRPr="00D27AF6">
              <w:rPr>
                <w:rFonts w:ascii="Arial" w:hAnsi="Arial" w:cs="Arial"/>
                <w:b/>
                <w:sz w:val="24"/>
                <w:szCs w:val="24"/>
              </w:rPr>
              <w:lastRenderedPageBreak/>
              <w:t>Suggested Resources by Unit</w:t>
            </w:r>
          </w:p>
        </w:tc>
        <w:tc>
          <w:tcPr>
            <w:tcW w:w="7470" w:type="dxa"/>
            <w:gridSpan w:val="3"/>
            <w:shd w:val="clear" w:color="auto" w:fill="000000"/>
          </w:tcPr>
          <w:p w:rsidR="00D27AF6" w:rsidRPr="00D27AF6" w:rsidRDefault="00D27AF6" w:rsidP="00D27AF6">
            <w:pPr>
              <w:rPr>
                <w:rFonts w:ascii="Arial" w:hAnsi="Arial" w:cs="Arial"/>
                <w:b/>
                <w:sz w:val="24"/>
                <w:szCs w:val="24"/>
              </w:rPr>
            </w:pPr>
            <w:r w:rsidRPr="00D27AF6">
              <w:rPr>
                <w:rFonts w:ascii="Arial" w:hAnsi="Arial" w:cs="Arial"/>
                <w:b/>
                <w:sz w:val="24"/>
                <w:szCs w:val="24"/>
              </w:rPr>
              <w:t>Location of these resources</w:t>
            </w:r>
          </w:p>
        </w:tc>
      </w:tr>
      <w:tr w:rsidR="00D27AF6" w:rsidRPr="00D27AF6" w:rsidTr="004853CB">
        <w:tc>
          <w:tcPr>
            <w:tcW w:w="7308" w:type="dxa"/>
            <w:gridSpan w:val="2"/>
            <w:shd w:val="clear" w:color="auto" w:fill="auto"/>
          </w:tcPr>
          <w:p w:rsidR="004022F9" w:rsidRDefault="004022F9" w:rsidP="00D27AF6">
            <w:pPr>
              <w:rPr>
                <w:rFonts w:ascii="Arial" w:hAnsi="Arial" w:cs="Arial"/>
              </w:rPr>
            </w:pPr>
          </w:p>
          <w:p w:rsidR="00D27AF6" w:rsidRPr="00D27AF6" w:rsidRDefault="00D27AF6" w:rsidP="00D27AF6">
            <w:pPr>
              <w:rPr>
                <w:rFonts w:ascii="Arial" w:hAnsi="Arial" w:cs="Arial"/>
              </w:rPr>
            </w:pPr>
            <w:r w:rsidRPr="00D27AF6">
              <w:rPr>
                <w:rFonts w:ascii="Arial" w:hAnsi="Arial" w:cs="Arial"/>
              </w:rPr>
              <w:t>Functions Task</w:t>
            </w:r>
          </w:p>
          <w:p w:rsidR="00D27AF6" w:rsidRDefault="00D27AF6" w:rsidP="00D27AF6">
            <w:pPr>
              <w:rPr>
                <w:rFonts w:ascii="Arial" w:hAnsi="Arial" w:cs="Arial"/>
              </w:rPr>
            </w:pPr>
          </w:p>
          <w:p w:rsidR="00363AD1" w:rsidRDefault="00363AD1" w:rsidP="00D27AF6">
            <w:pPr>
              <w:rPr>
                <w:rFonts w:ascii="Arial" w:hAnsi="Arial" w:cs="Arial"/>
              </w:rPr>
            </w:pPr>
          </w:p>
          <w:p w:rsidR="00363AD1" w:rsidRDefault="00363AD1" w:rsidP="00D27AF6">
            <w:pPr>
              <w:rPr>
                <w:rFonts w:ascii="Arial" w:hAnsi="Arial" w:cs="Arial"/>
              </w:rPr>
            </w:pPr>
            <w:r>
              <w:rPr>
                <w:rFonts w:ascii="Arial" w:hAnsi="Arial" w:cs="Arial"/>
              </w:rPr>
              <w:t>Exponential Growth and Decay</w:t>
            </w:r>
          </w:p>
          <w:p w:rsidR="00C25F01" w:rsidRDefault="00C25F01" w:rsidP="00D27AF6">
            <w:pPr>
              <w:rPr>
                <w:rFonts w:ascii="Arial" w:hAnsi="Arial" w:cs="Arial"/>
              </w:rPr>
            </w:pPr>
          </w:p>
          <w:p w:rsidR="00C25F01" w:rsidRDefault="00C25F01" w:rsidP="00D27AF6">
            <w:pPr>
              <w:rPr>
                <w:rFonts w:ascii="Arial" w:hAnsi="Arial" w:cs="Arial"/>
              </w:rPr>
            </w:pPr>
            <w:r>
              <w:rPr>
                <w:rFonts w:ascii="Arial" w:hAnsi="Arial" w:cs="Arial"/>
              </w:rPr>
              <w:t>Exponential Growth in Real World</w:t>
            </w:r>
          </w:p>
          <w:p w:rsidR="00C25F01" w:rsidRDefault="00C25F01" w:rsidP="00D27AF6">
            <w:pPr>
              <w:rPr>
                <w:rFonts w:ascii="Arial" w:hAnsi="Arial" w:cs="Arial"/>
              </w:rPr>
            </w:pPr>
          </w:p>
          <w:p w:rsidR="00C25F01" w:rsidRDefault="00C25F01" w:rsidP="00D27AF6">
            <w:pPr>
              <w:rPr>
                <w:rFonts w:ascii="Arial" w:hAnsi="Arial" w:cs="Arial"/>
              </w:rPr>
            </w:pPr>
          </w:p>
          <w:p w:rsidR="00C25F01" w:rsidRDefault="00C25F01" w:rsidP="00D27AF6">
            <w:pPr>
              <w:rPr>
                <w:rFonts w:ascii="Arial" w:hAnsi="Arial" w:cs="Arial"/>
              </w:rPr>
            </w:pPr>
            <w:r>
              <w:rPr>
                <w:rFonts w:ascii="Arial" w:hAnsi="Arial" w:cs="Arial"/>
              </w:rPr>
              <w:t>Exponential Functions: Introduction</w:t>
            </w:r>
          </w:p>
          <w:p w:rsidR="0091637C" w:rsidRDefault="0091637C" w:rsidP="00D27AF6">
            <w:pPr>
              <w:rPr>
                <w:rFonts w:ascii="Arial" w:hAnsi="Arial" w:cs="Arial"/>
              </w:rPr>
            </w:pPr>
          </w:p>
          <w:p w:rsidR="0091637C" w:rsidRPr="00D27AF6" w:rsidRDefault="0091637C" w:rsidP="00D27AF6">
            <w:pPr>
              <w:rPr>
                <w:rFonts w:ascii="Arial" w:hAnsi="Arial" w:cs="Arial"/>
              </w:rPr>
            </w:pPr>
            <w:r>
              <w:rPr>
                <w:rFonts w:ascii="Arial" w:hAnsi="Arial" w:cs="Arial"/>
              </w:rPr>
              <w:t>Comparing Investments</w:t>
            </w:r>
          </w:p>
        </w:tc>
        <w:tc>
          <w:tcPr>
            <w:tcW w:w="7470" w:type="dxa"/>
            <w:gridSpan w:val="3"/>
            <w:shd w:val="clear" w:color="auto" w:fill="auto"/>
          </w:tcPr>
          <w:p w:rsidR="004022F9" w:rsidRDefault="004022F9" w:rsidP="00D27AF6">
            <w:pPr>
              <w:rPr>
                <w:rFonts w:ascii="Arial" w:hAnsi="Arial" w:cs="Arial"/>
              </w:rPr>
            </w:pPr>
          </w:p>
          <w:p w:rsidR="00D27AF6" w:rsidRPr="00D27AF6" w:rsidRDefault="00D27AF6" w:rsidP="00D27AF6">
            <w:pPr>
              <w:rPr>
                <w:rFonts w:ascii="Arial" w:hAnsi="Arial" w:cs="Arial"/>
              </w:rPr>
            </w:pPr>
            <w:hyperlink r:id="rId43" w:history="1">
              <w:r w:rsidRPr="00D27AF6">
                <w:rPr>
                  <w:rFonts w:ascii="Arial" w:hAnsi="Arial" w:cs="Arial"/>
                  <w:color w:val="0000FF"/>
                  <w:u w:val="single"/>
                </w:rPr>
                <w:t>http://insidemathematics.org/index.php/tools-for-teachers/course-1-algebra/mars-tasks-scoring-rubrics-a-analysis</w:t>
              </w:r>
            </w:hyperlink>
            <w:r w:rsidRPr="00D27AF6">
              <w:rPr>
                <w:rFonts w:ascii="Arial" w:hAnsi="Arial" w:cs="Arial"/>
              </w:rPr>
              <w:t xml:space="preserve"> </w:t>
            </w:r>
          </w:p>
          <w:p w:rsidR="00D27AF6" w:rsidRDefault="00D27AF6" w:rsidP="004928FF">
            <w:pPr>
              <w:rPr>
                <w:rFonts w:ascii="Arial" w:hAnsi="Arial" w:cs="Arial"/>
              </w:rPr>
            </w:pPr>
          </w:p>
          <w:p w:rsidR="00363AD1" w:rsidRDefault="00A822B8" w:rsidP="004928FF">
            <w:pPr>
              <w:rPr>
                <w:rFonts w:ascii="Arial" w:hAnsi="Arial" w:cs="Arial"/>
              </w:rPr>
            </w:pPr>
            <w:hyperlink r:id="rId44" w:history="1">
              <w:r w:rsidRPr="002A0C5B">
                <w:rPr>
                  <w:rStyle w:val="Hyperlink"/>
                  <w:rFonts w:ascii="Arial" w:hAnsi="Arial" w:cs="Arial"/>
                </w:rPr>
                <w:t>http://www.regentsprep.org/Regents/math/ALGEBRA/AE7/indexAE7.htm</w:t>
              </w:r>
            </w:hyperlink>
            <w:r>
              <w:rPr>
                <w:rFonts w:ascii="Arial" w:hAnsi="Arial" w:cs="Arial"/>
              </w:rPr>
              <w:t xml:space="preserve"> </w:t>
            </w:r>
          </w:p>
          <w:p w:rsidR="00C25F01" w:rsidRDefault="00C25F01" w:rsidP="004928FF">
            <w:pPr>
              <w:rPr>
                <w:rFonts w:ascii="Arial" w:hAnsi="Arial" w:cs="Arial"/>
              </w:rPr>
            </w:pPr>
          </w:p>
          <w:p w:rsidR="00C25F01" w:rsidRDefault="00C25F01" w:rsidP="004928FF">
            <w:pPr>
              <w:rPr>
                <w:rFonts w:ascii="Arial" w:hAnsi="Arial" w:cs="Arial"/>
              </w:rPr>
            </w:pPr>
            <w:hyperlink r:id="rId45" w:history="1">
              <w:r w:rsidRPr="002A0C5B">
                <w:rPr>
                  <w:rStyle w:val="Hyperlink"/>
                  <w:rFonts w:ascii="Arial" w:hAnsi="Arial" w:cs="Arial"/>
                </w:rPr>
                <w:t>http://www.mathwarehouse.com/exponential-growth/exponential-models-in-real-world.php</w:t>
              </w:r>
            </w:hyperlink>
            <w:r>
              <w:rPr>
                <w:rFonts w:ascii="Arial" w:hAnsi="Arial" w:cs="Arial"/>
              </w:rPr>
              <w:t xml:space="preserve"> </w:t>
            </w:r>
          </w:p>
          <w:p w:rsidR="00C25F01" w:rsidRDefault="00C25F01" w:rsidP="004928FF">
            <w:pPr>
              <w:rPr>
                <w:rFonts w:ascii="Arial" w:hAnsi="Arial" w:cs="Arial"/>
              </w:rPr>
            </w:pPr>
          </w:p>
          <w:p w:rsidR="00C25F01" w:rsidRDefault="00C25F01" w:rsidP="004928FF">
            <w:pPr>
              <w:rPr>
                <w:rFonts w:ascii="Arial" w:hAnsi="Arial" w:cs="Arial"/>
              </w:rPr>
            </w:pPr>
            <w:hyperlink r:id="rId46" w:history="1">
              <w:r w:rsidRPr="002A0C5B">
                <w:rPr>
                  <w:rStyle w:val="Hyperlink"/>
                  <w:rFonts w:ascii="Arial" w:hAnsi="Arial" w:cs="Arial"/>
                </w:rPr>
                <w:t>http://www.purplemath.com/modules/expofcns.htm</w:t>
              </w:r>
            </w:hyperlink>
            <w:r>
              <w:rPr>
                <w:rFonts w:ascii="Arial" w:hAnsi="Arial" w:cs="Arial"/>
              </w:rPr>
              <w:t xml:space="preserve"> </w:t>
            </w:r>
          </w:p>
          <w:p w:rsidR="0091637C" w:rsidRDefault="0091637C" w:rsidP="004928FF">
            <w:pPr>
              <w:rPr>
                <w:rFonts w:ascii="Arial" w:hAnsi="Arial" w:cs="Arial"/>
              </w:rPr>
            </w:pPr>
          </w:p>
          <w:p w:rsidR="0091637C" w:rsidRDefault="0091637C" w:rsidP="004928FF">
            <w:pPr>
              <w:rPr>
                <w:rFonts w:ascii="Arial" w:hAnsi="Arial" w:cs="Arial"/>
              </w:rPr>
            </w:pPr>
            <w:hyperlink r:id="rId47" w:history="1">
              <w:r w:rsidRPr="002C0713">
                <w:rPr>
                  <w:rStyle w:val="Hyperlink"/>
                  <w:rFonts w:ascii="Arial" w:hAnsi="Arial" w:cs="Arial"/>
                </w:rPr>
                <w:t>http://map</w:t>
              </w:r>
              <w:r w:rsidRPr="002C0713">
                <w:rPr>
                  <w:rStyle w:val="Hyperlink"/>
                  <w:rFonts w:ascii="Arial" w:hAnsi="Arial" w:cs="Arial"/>
                </w:rPr>
                <w:t>.</w:t>
              </w:r>
              <w:r w:rsidRPr="002C0713">
                <w:rPr>
                  <w:rStyle w:val="Hyperlink"/>
                  <w:rFonts w:ascii="Arial" w:hAnsi="Arial" w:cs="Arial"/>
                </w:rPr>
                <w:t>mathshell.org/materials/download.php?fileid=1250</w:t>
              </w:r>
            </w:hyperlink>
            <w:r>
              <w:rPr>
                <w:rFonts w:ascii="Arial" w:hAnsi="Arial" w:cs="Arial"/>
              </w:rPr>
              <w:t xml:space="preserve"> </w:t>
            </w:r>
          </w:p>
          <w:p w:rsidR="00C25F01" w:rsidRPr="00D27AF6" w:rsidRDefault="00C25F01" w:rsidP="004928FF">
            <w:pPr>
              <w:rPr>
                <w:rFonts w:ascii="Arial" w:hAnsi="Arial" w:cs="Arial"/>
              </w:rPr>
            </w:pPr>
          </w:p>
        </w:tc>
      </w:tr>
    </w:tbl>
    <w:p w:rsidR="00D27AF6" w:rsidRDefault="00D27AF6">
      <w:pPr>
        <w:rPr>
          <w:rFonts w:ascii="Arial" w:hAnsi="Arial" w:cs="Arial"/>
        </w:rPr>
      </w:pPr>
    </w:p>
    <w:p w:rsidR="004928FF" w:rsidRDefault="004928FF">
      <w:pPr>
        <w:rPr>
          <w:rFonts w:ascii="Arial" w:hAnsi="Arial" w:cs="Arial"/>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7470"/>
      </w:tblGrid>
      <w:tr w:rsidR="004928FF" w:rsidRPr="00D27AF6" w:rsidTr="00287BCF">
        <w:tc>
          <w:tcPr>
            <w:tcW w:w="14778" w:type="dxa"/>
            <w:gridSpan w:val="2"/>
            <w:shd w:val="clear" w:color="auto" w:fill="auto"/>
          </w:tcPr>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8"/>
            </w:tblGrid>
            <w:tr w:rsidR="004928FF" w:rsidRPr="00D27AF6" w:rsidTr="00287BCF">
              <w:tc>
                <w:tcPr>
                  <w:tcW w:w="14778" w:type="dxa"/>
                  <w:shd w:val="clear" w:color="auto" w:fill="auto"/>
                </w:tcPr>
                <w:tbl>
                  <w:tblPr>
                    <w:tblW w:w="147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778"/>
                  </w:tblGrid>
                  <w:tr w:rsidR="004928FF" w:rsidRPr="00D27AF6" w:rsidTr="00287BCF">
                    <w:tc>
                      <w:tcPr>
                        <w:tcW w:w="14778" w:type="dxa"/>
                        <w:shd w:val="clear" w:color="auto" w:fill="000000"/>
                      </w:tcPr>
                      <w:p w:rsidR="004928FF" w:rsidRPr="00D27AF6" w:rsidRDefault="004928FF" w:rsidP="004928FF">
                        <w:pPr>
                          <w:tabs>
                            <w:tab w:val="center" w:pos="4680"/>
                            <w:tab w:val="right" w:pos="9360"/>
                          </w:tabs>
                          <w:jc w:val="center"/>
                          <w:rPr>
                            <w:b/>
                          </w:rPr>
                        </w:pPr>
                        <w:r>
                          <w:rPr>
                            <w:rFonts w:ascii="Arial" w:hAnsi="Arial" w:cs="Arial"/>
                            <w:b/>
                            <w:i/>
                            <w:sz w:val="28"/>
                            <w:szCs w:val="28"/>
                          </w:rPr>
                          <w:t>Generic Resources for All Units</w:t>
                        </w:r>
                      </w:p>
                    </w:tc>
                  </w:tr>
                </w:tbl>
                <w:p w:rsidR="004928FF" w:rsidRPr="00D27AF6" w:rsidRDefault="004928FF" w:rsidP="00287BCF"/>
              </w:tc>
            </w:tr>
          </w:tbl>
          <w:p w:rsidR="004928FF" w:rsidRPr="00D27AF6" w:rsidRDefault="004928FF" w:rsidP="00287BCF"/>
        </w:tc>
      </w:tr>
      <w:tr w:rsidR="004928FF" w:rsidRPr="00D27AF6" w:rsidTr="00287BCF">
        <w:tc>
          <w:tcPr>
            <w:tcW w:w="7308" w:type="dxa"/>
            <w:shd w:val="clear" w:color="auto" w:fill="000000"/>
          </w:tcPr>
          <w:p w:rsidR="004928FF" w:rsidRPr="00D27AF6" w:rsidRDefault="004928FF" w:rsidP="00287BCF">
            <w:pPr>
              <w:rPr>
                <w:rFonts w:ascii="Arial" w:hAnsi="Arial" w:cs="Arial"/>
                <w:b/>
                <w:sz w:val="24"/>
                <w:szCs w:val="24"/>
              </w:rPr>
            </w:pPr>
            <w:r w:rsidRPr="00D27AF6">
              <w:rPr>
                <w:rFonts w:ascii="Arial" w:hAnsi="Arial" w:cs="Arial"/>
                <w:b/>
                <w:sz w:val="24"/>
                <w:szCs w:val="24"/>
              </w:rPr>
              <w:t>Suggested Resources by Unit</w:t>
            </w:r>
          </w:p>
        </w:tc>
        <w:tc>
          <w:tcPr>
            <w:tcW w:w="7470" w:type="dxa"/>
            <w:shd w:val="clear" w:color="auto" w:fill="000000"/>
          </w:tcPr>
          <w:p w:rsidR="004928FF" w:rsidRPr="00D27AF6" w:rsidRDefault="004928FF" w:rsidP="00287BCF">
            <w:pPr>
              <w:rPr>
                <w:rFonts w:ascii="Arial" w:hAnsi="Arial" w:cs="Arial"/>
                <w:b/>
                <w:sz w:val="24"/>
                <w:szCs w:val="24"/>
              </w:rPr>
            </w:pPr>
            <w:r w:rsidRPr="00D27AF6">
              <w:rPr>
                <w:rFonts w:ascii="Arial" w:hAnsi="Arial" w:cs="Arial"/>
                <w:b/>
                <w:sz w:val="24"/>
                <w:szCs w:val="24"/>
              </w:rPr>
              <w:t>Location of these resources</w:t>
            </w:r>
          </w:p>
        </w:tc>
      </w:tr>
      <w:tr w:rsidR="004928FF" w:rsidRPr="00D27AF6" w:rsidTr="00287BCF">
        <w:tc>
          <w:tcPr>
            <w:tcW w:w="7308" w:type="dxa"/>
            <w:shd w:val="clear" w:color="auto" w:fill="auto"/>
          </w:tcPr>
          <w:p w:rsidR="004928FF" w:rsidRPr="00D27AF6" w:rsidRDefault="004928FF" w:rsidP="00287BCF">
            <w:pPr>
              <w:rPr>
                <w:rFonts w:ascii="Arial" w:hAnsi="Arial" w:cs="Arial"/>
              </w:rPr>
            </w:pPr>
            <w:r w:rsidRPr="00D27AF6">
              <w:rPr>
                <w:rFonts w:ascii="Arial" w:hAnsi="Arial" w:cs="Arial"/>
              </w:rPr>
              <w:t>Textbook and Resources</w:t>
            </w:r>
          </w:p>
          <w:p w:rsidR="004928FF" w:rsidRPr="00D27AF6" w:rsidRDefault="004928FF" w:rsidP="00287BCF">
            <w:pPr>
              <w:rPr>
                <w:rFonts w:ascii="Arial" w:hAnsi="Arial" w:cs="Arial"/>
              </w:rPr>
            </w:pPr>
          </w:p>
          <w:p w:rsidR="004928FF" w:rsidRPr="00D27AF6" w:rsidRDefault="004928FF" w:rsidP="00287BCF">
            <w:pPr>
              <w:rPr>
                <w:rFonts w:ascii="Arial" w:hAnsi="Arial" w:cs="Arial"/>
              </w:rPr>
            </w:pPr>
            <w:r w:rsidRPr="00D27AF6">
              <w:rPr>
                <w:rFonts w:ascii="Arial" w:hAnsi="Arial" w:cs="Arial"/>
              </w:rPr>
              <w:t>Infinte Algebra (Kuta Software)</w:t>
            </w:r>
          </w:p>
          <w:p w:rsidR="004928FF" w:rsidRPr="00D27AF6" w:rsidRDefault="004928FF" w:rsidP="00287BCF">
            <w:pPr>
              <w:rPr>
                <w:rFonts w:ascii="Arial" w:hAnsi="Arial" w:cs="Arial"/>
              </w:rPr>
            </w:pPr>
          </w:p>
          <w:p w:rsidR="004928FF" w:rsidRPr="00D27AF6" w:rsidRDefault="004928FF" w:rsidP="00287BCF">
            <w:pPr>
              <w:rPr>
                <w:rFonts w:ascii="Arial" w:hAnsi="Arial" w:cs="Arial"/>
              </w:rPr>
            </w:pPr>
            <w:r w:rsidRPr="00D27AF6">
              <w:rPr>
                <w:rFonts w:ascii="Arial" w:hAnsi="Arial" w:cs="Arial"/>
              </w:rPr>
              <w:t>ClassScape</w:t>
            </w:r>
          </w:p>
          <w:p w:rsidR="004928FF" w:rsidRPr="00D27AF6" w:rsidRDefault="004928FF" w:rsidP="00287BCF">
            <w:pPr>
              <w:rPr>
                <w:rFonts w:ascii="Arial" w:hAnsi="Arial" w:cs="Arial"/>
              </w:rPr>
            </w:pPr>
          </w:p>
          <w:p w:rsidR="004928FF" w:rsidRPr="00D27AF6" w:rsidRDefault="004928FF" w:rsidP="00287BCF">
            <w:pPr>
              <w:rPr>
                <w:rFonts w:ascii="Arial" w:hAnsi="Arial" w:cs="Arial"/>
              </w:rPr>
            </w:pPr>
            <w:r w:rsidRPr="00D27AF6">
              <w:rPr>
                <w:rFonts w:ascii="Arial" w:hAnsi="Arial" w:cs="Arial"/>
              </w:rPr>
              <w:t>Common Core Standards Resources</w:t>
            </w:r>
          </w:p>
          <w:p w:rsidR="004928FF" w:rsidRPr="00D27AF6" w:rsidRDefault="004928FF" w:rsidP="00287BCF">
            <w:pPr>
              <w:rPr>
                <w:rFonts w:ascii="Arial" w:hAnsi="Arial" w:cs="Arial"/>
              </w:rPr>
            </w:pPr>
          </w:p>
          <w:p w:rsidR="004928FF" w:rsidRPr="00D27AF6" w:rsidRDefault="004928FF" w:rsidP="00287BCF">
            <w:pPr>
              <w:rPr>
                <w:rFonts w:ascii="Arial" w:hAnsi="Arial" w:cs="Arial"/>
              </w:rPr>
            </w:pPr>
            <w:r w:rsidRPr="00D27AF6">
              <w:rPr>
                <w:rFonts w:ascii="Arial" w:hAnsi="Arial" w:cs="Arial"/>
              </w:rPr>
              <w:t>Open Educational Resources</w:t>
            </w:r>
          </w:p>
          <w:p w:rsidR="004928FF" w:rsidRPr="00D27AF6" w:rsidRDefault="004928FF" w:rsidP="00287BCF">
            <w:pPr>
              <w:rPr>
                <w:rFonts w:ascii="Arial" w:hAnsi="Arial" w:cs="Arial"/>
              </w:rPr>
            </w:pPr>
          </w:p>
          <w:p w:rsidR="004928FF" w:rsidRPr="00D27AF6" w:rsidRDefault="004928FF" w:rsidP="00287BCF">
            <w:pPr>
              <w:rPr>
                <w:rFonts w:ascii="Arial" w:hAnsi="Arial" w:cs="Arial"/>
              </w:rPr>
            </w:pPr>
            <w:r w:rsidRPr="00D27AF6">
              <w:rPr>
                <w:rFonts w:ascii="Arial" w:hAnsi="Arial" w:cs="Arial"/>
              </w:rPr>
              <w:t>Khan Academy</w:t>
            </w:r>
          </w:p>
          <w:p w:rsidR="004928FF" w:rsidRPr="00D27AF6" w:rsidRDefault="004928FF" w:rsidP="00287BCF">
            <w:pPr>
              <w:rPr>
                <w:rFonts w:ascii="Arial" w:hAnsi="Arial" w:cs="Arial"/>
              </w:rPr>
            </w:pPr>
          </w:p>
          <w:p w:rsidR="004928FF" w:rsidRPr="00D27AF6" w:rsidRDefault="004928FF" w:rsidP="00287BCF">
            <w:pPr>
              <w:rPr>
                <w:rFonts w:ascii="Arial" w:hAnsi="Arial" w:cs="Arial"/>
              </w:rPr>
            </w:pPr>
            <w:r w:rsidRPr="00D27AF6">
              <w:rPr>
                <w:rFonts w:ascii="Arial" w:hAnsi="Arial" w:cs="Arial"/>
              </w:rPr>
              <w:t>I Love Math</w:t>
            </w:r>
          </w:p>
          <w:p w:rsidR="004928FF" w:rsidRPr="00D27AF6" w:rsidRDefault="004928FF" w:rsidP="00287BCF">
            <w:pPr>
              <w:rPr>
                <w:rFonts w:ascii="Arial" w:hAnsi="Arial" w:cs="Arial"/>
              </w:rPr>
            </w:pPr>
          </w:p>
          <w:p w:rsidR="004928FF" w:rsidRPr="00D27AF6" w:rsidRDefault="004928FF" w:rsidP="00287BCF">
            <w:pPr>
              <w:rPr>
                <w:rFonts w:ascii="Arial" w:hAnsi="Arial" w:cs="Arial"/>
              </w:rPr>
            </w:pPr>
            <w:r w:rsidRPr="00D27AF6">
              <w:rPr>
                <w:rFonts w:ascii="Arial" w:hAnsi="Arial" w:cs="Arial"/>
              </w:rPr>
              <w:t>Utah Education Network</w:t>
            </w:r>
          </w:p>
          <w:p w:rsidR="004928FF" w:rsidRPr="00D27AF6" w:rsidRDefault="004928FF" w:rsidP="00287BCF">
            <w:pPr>
              <w:rPr>
                <w:rFonts w:ascii="Arial" w:hAnsi="Arial" w:cs="Arial"/>
              </w:rPr>
            </w:pPr>
          </w:p>
          <w:p w:rsidR="004928FF" w:rsidRPr="00D27AF6" w:rsidRDefault="004928FF" w:rsidP="00287BCF">
            <w:pPr>
              <w:rPr>
                <w:rFonts w:ascii="Arial" w:hAnsi="Arial" w:cs="Arial"/>
              </w:rPr>
            </w:pPr>
            <w:r w:rsidRPr="00D27AF6">
              <w:rPr>
                <w:rFonts w:ascii="Arial" w:hAnsi="Arial" w:cs="Arial"/>
              </w:rPr>
              <w:t>Illustrative Mathematics Content Standards for Specific Problem Examples</w:t>
            </w:r>
          </w:p>
          <w:p w:rsidR="004928FF" w:rsidRPr="00D27AF6" w:rsidRDefault="004928FF" w:rsidP="00287BCF">
            <w:pPr>
              <w:rPr>
                <w:rFonts w:ascii="Arial" w:hAnsi="Arial" w:cs="Arial"/>
              </w:rPr>
            </w:pPr>
          </w:p>
          <w:p w:rsidR="004928FF" w:rsidRPr="00D27AF6" w:rsidRDefault="004928FF" w:rsidP="00287BCF">
            <w:pPr>
              <w:rPr>
                <w:rFonts w:ascii="Arial" w:hAnsi="Arial" w:cs="Arial"/>
              </w:rPr>
            </w:pPr>
            <w:r w:rsidRPr="00D27AF6">
              <w:rPr>
                <w:rFonts w:ascii="Arial" w:hAnsi="Arial" w:cs="Arial"/>
              </w:rPr>
              <w:t>Tasks, Units, and Student Work</w:t>
            </w:r>
          </w:p>
          <w:p w:rsidR="004928FF" w:rsidRPr="00D27AF6" w:rsidRDefault="004928FF" w:rsidP="00287BCF">
            <w:pPr>
              <w:rPr>
                <w:rFonts w:ascii="Arial" w:hAnsi="Arial" w:cs="Arial"/>
              </w:rPr>
            </w:pPr>
          </w:p>
          <w:p w:rsidR="004928FF" w:rsidRPr="00D27AF6" w:rsidRDefault="004928FF" w:rsidP="00287BCF">
            <w:pPr>
              <w:rPr>
                <w:rFonts w:ascii="Arial" w:hAnsi="Arial" w:cs="Arial"/>
              </w:rPr>
            </w:pPr>
          </w:p>
          <w:p w:rsidR="004928FF" w:rsidRDefault="004928FF" w:rsidP="00287BCF">
            <w:pPr>
              <w:rPr>
                <w:rFonts w:ascii="Arial" w:hAnsi="Arial" w:cs="Arial"/>
              </w:rPr>
            </w:pPr>
            <w:r w:rsidRPr="00D27AF6">
              <w:rPr>
                <w:rFonts w:ascii="Arial" w:hAnsi="Arial" w:cs="Arial"/>
              </w:rPr>
              <w:t>WolframAlpha</w:t>
            </w:r>
          </w:p>
          <w:p w:rsidR="004928FF" w:rsidRDefault="004928FF" w:rsidP="00287BCF">
            <w:pPr>
              <w:rPr>
                <w:rFonts w:ascii="Arial" w:hAnsi="Arial" w:cs="Arial"/>
              </w:rPr>
            </w:pPr>
          </w:p>
          <w:p w:rsidR="004928FF" w:rsidRDefault="004928FF" w:rsidP="00287BCF">
            <w:pPr>
              <w:rPr>
                <w:rFonts w:ascii="Arial" w:hAnsi="Arial" w:cs="Arial"/>
              </w:rPr>
            </w:pPr>
            <w:r>
              <w:rPr>
                <w:rFonts w:ascii="Arial" w:hAnsi="Arial" w:cs="Arial"/>
              </w:rPr>
              <w:t>Math TV</w:t>
            </w:r>
          </w:p>
          <w:p w:rsidR="003E772F" w:rsidRDefault="003E772F" w:rsidP="00287BCF">
            <w:pPr>
              <w:rPr>
                <w:rFonts w:ascii="Arial" w:hAnsi="Arial" w:cs="Arial"/>
              </w:rPr>
            </w:pPr>
          </w:p>
          <w:p w:rsidR="003E772F" w:rsidRDefault="003E772F" w:rsidP="00287BCF">
            <w:pPr>
              <w:rPr>
                <w:rFonts w:ascii="Arial" w:hAnsi="Arial" w:cs="Arial"/>
              </w:rPr>
            </w:pPr>
            <w:r>
              <w:rPr>
                <w:rFonts w:ascii="Arial" w:hAnsi="Arial" w:cs="Arial"/>
              </w:rPr>
              <w:t>IXL: Guided Practice (Good replacement for Study Island)</w:t>
            </w:r>
          </w:p>
          <w:p w:rsidR="00AA019C" w:rsidRDefault="00AA019C" w:rsidP="00287BCF">
            <w:pPr>
              <w:rPr>
                <w:rFonts w:ascii="Arial" w:hAnsi="Arial" w:cs="Arial"/>
              </w:rPr>
            </w:pPr>
          </w:p>
          <w:p w:rsidR="00AA019C" w:rsidRDefault="00AA019C" w:rsidP="00287BCF">
            <w:pPr>
              <w:rPr>
                <w:rFonts w:ascii="Arial" w:hAnsi="Arial" w:cs="Arial"/>
              </w:rPr>
            </w:pPr>
            <w:r>
              <w:rPr>
                <w:rFonts w:ascii="Arial" w:hAnsi="Arial" w:cs="Arial"/>
              </w:rPr>
              <w:t>Basic Mathematics</w:t>
            </w:r>
          </w:p>
          <w:p w:rsidR="008661A5" w:rsidRDefault="008661A5" w:rsidP="00287BCF">
            <w:pPr>
              <w:rPr>
                <w:rFonts w:ascii="Arial" w:hAnsi="Arial" w:cs="Arial"/>
              </w:rPr>
            </w:pPr>
          </w:p>
          <w:p w:rsidR="008661A5" w:rsidRDefault="008661A5" w:rsidP="00287BCF">
            <w:pPr>
              <w:rPr>
                <w:rFonts w:ascii="Arial" w:hAnsi="Arial" w:cs="Arial"/>
              </w:rPr>
            </w:pPr>
            <w:r>
              <w:rPr>
                <w:rFonts w:ascii="Arial" w:hAnsi="Arial" w:cs="Arial"/>
              </w:rPr>
              <w:t>Purple Math</w:t>
            </w:r>
          </w:p>
          <w:p w:rsidR="00C9789F" w:rsidRDefault="00C9789F" w:rsidP="00287BCF">
            <w:pPr>
              <w:rPr>
                <w:rFonts w:ascii="Arial" w:hAnsi="Arial" w:cs="Arial"/>
              </w:rPr>
            </w:pPr>
          </w:p>
          <w:p w:rsidR="00C9789F" w:rsidRDefault="00C9789F" w:rsidP="00287BCF">
            <w:pPr>
              <w:rPr>
                <w:rFonts w:ascii="Arial" w:hAnsi="Arial" w:cs="Arial"/>
              </w:rPr>
            </w:pPr>
            <w:r>
              <w:rPr>
                <w:rFonts w:ascii="Arial" w:hAnsi="Arial" w:cs="Arial"/>
              </w:rPr>
              <w:t>Hot Math</w:t>
            </w:r>
          </w:p>
          <w:p w:rsidR="00A822B8" w:rsidRDefault="00A822B8" w:rsidP="00287BCF">
            <w:pPr>
              <w:rPr>
                <w:rFonts w:ascii="Arial" w:hAnsi="Arial" w:cs="Arial"/>
              </w:rPr>
            </w:pPr>
          </w:p>
          <w:p w:rsidR="00A822B8" w:rsidRPr="00D27AF6" w:rsidRDefault="00A822B8" w:rsidP="00287BCF">
            <w:pPr>
              <w:rPr>
                <w:rFonts w:ascii="Arial" w:hAnsi="Arial" w:cs="Arial"/>
              </w:rPr>
            </w:pPr>
            <w:r>
              <w:rPr>
                <w:rFonts w:ascii="Arial" w:hAnsi="Arial" w:cs="Arial"/>
              </w:rPr>
              <w:t>Regents Exam Prep Center</w:t>
            </w:r>
          </w:p>
        </w:tc>
        <w:tc>
          <w:tcPr>
            <w:tcW w:w="7470" w:type="dxa"/>
            <w:shd w:val="clear" w:color="auto" w:fill="auto"/>
          </w:tcPr>
          <w:p w:rsidR="004928FF" w:rsidRPr="00D27AF6" w:rsidRDefault="004928FF" w:rsidP="00287BCF">
            <w:pPr>
              <w:rPr>
                <w:rFonts w:ascii="Arial" w:hAnsi="Arial" w:cs="Arial"/>
              </w:rPr>
            </w:pPr>
            <w:r w:rsidRPr="00D27AF6">
              <w:rPr>
                <w:rFonts w:ascii="Arial" w:hAnsi="Arial" w:cs="Arial"/>
              </w:rPr>
              <w:lastRenderedPageBreak/>
              <w:t>Prentice Hall Algebra I</w:t>
            </w:r>
            <w:r w:rsidR="003E772F">
              <w:rPr>
                <w:rFonts w:ascii="Arial" w:hAnsi="Arial" w:cs="Arial"/>
              </w:rPr>
              <w:t>/Presentation Pro</w:t>
            </w:r>
          </w:p>
          <w:p w:rsidR="004928FF" w:rsidRPr="00D27AF6" w:rsidRDefault="004928FF" w:rsidP="00287BCF">
            <w:pPr>
              <w:rPr>
                <w:rFonts w:ascii="Arial" w:hAnsi="Arial" w:cs="Arial"/>
              </w:rPr>
            </w:pPr>
          </w:p>
          <w:p w:rsidR="004928FF" w:rsidRPr="00D27AF6" w:rsidRDefault="004928FF" w:rsidP="00287BCF">
            <w:pPr>
              <w:rPr>
                <w:rFonts w:ascii="Arial" w:hAnsi="Arial" w:cs="Arial"/>
              </w:rPr>
            </w:pPr>
            <w:hyperlink r:id="rId48" w:history="1">
              <w:r w:rsidRPr="00D27AF6">
                <w:rPr>
                  <w:rFonts w:ascii="Arial" w:hAnsi="Arial" w:cs="Arial"/>
                  <w:color w:val="0000FF"/>
                  <w:u w:val="single"/>
                </w:rPr>
                <w:t>http://www.kutasoftware.com</w:t>
              </w:r>
            </w:hyperlink>
            <w:r w:rsidRPr="00D27AF6">
              <w:rPr>
                <w:rFonts w:ascii="Arial" w:hAnsi="Arial" w:cs="Arial"/>
              </w:rPr>
              <w:t xml:space="preserve"> </w:t>
            </w:r>
          </w:p>
          <w:p w:rsidR="004928FF" w:rsidRPr="00D27AF6" w:rsidRDefault="004928FF" w:rsidP="00287BCF">
            <w:pPr>
              <w:rPr>
                <w:rFonts w:ascii="Arial" w:hAnsi="Arial" w:cs="Arial"/>
              </w:rPr>
            </w:pPr>
          </w:p>
          <w:p w:rsidR="004928FF" w:rsidRPr="00D27AF6" w:rsidRDefault="004928FF" w:rsidP="00287BCF">
            <w:pPr>
              <w:rPr>
                <w:rFonts w:ascii="Arial" w:hAnsi="Arial" w:cs="Arial"/>
              </w:rPr>
            </w:pPr>
            <w:hyperlink r:id="rId49" w:history="1">
              <w:r w:rsidRPr="00D27AF6">
                <w:rPr>
                  <w:rFonts w:ascii="Arial" w:hAnsi="Arial" w:cs="Arial"/>
                  <w:color w:val="0000FF"/>
                  <w:u w:val="single"/>
                </w:rPr>
                <w:t>http://www.classscape.org</w:t>
              </w:r>
            </w:hyperlink>
            <w:r w:rsidRPr="00D27AF6">
              <w:rPr>
                <w:rFonts w:ascii="Arial" w:hAnsi="Arial" w:cs="Arial"/>
              </w:rPr>
              <w:t xml:space="preserve"> </w:t>
            </w:r>
          </w:p>
          <w:p w:rsidR="004928FF" w:rsidRPr="00D27AF6" w:rsidRDefault="004928FF" w:rsidP="00287BCF">
            <w:pPr>
              <w:rPr>
                <w:rFonts w:ascii="Arial" w:hAnsi="Arial" w:cs="Arial"/>
              </w:rPr>
            </w:pPr>
          </w:p>
          <w:p w:rsidR="004928FF" w:rsidRPr="00D27AF6" w:rsidRDefault="004928FF" w:rsidP="00287BCF">
            <w:pPr>
              <w:rPr>
                <w:rFonts w:ascii="Arial" w:hAnsi="Arial" w:cs="Arial"/>
              </w:rPr>
            </w:pPr>
            <w:hyperlink r:id="rId50" w:history="1">
              <w:r w:rsidRPr="00D27AF6">
                <w:rPr>
                  <w:rFonts w:ascii="Arial" w:hAnsi="Arial" w:cs="Arial"/>
                  <w:color w:val="0000FF"/>
                  <w:u w:val="single"/>
                </w:rPr>
                <w:t>http://www.livebinders.com/play/play/187117</w:t>
              </w:r>
            </w:hyperlink>
            <w:r w:rsidRPr="00D27AF6">
              <w:rPr>
                <w:rFonts w:ascii="Arial" w:hAnsi="Arial" w:cs="Arial"/>
              </w:rPr>
              <w:t xml:space="preserve"> </w:t>
            </w:r>
            <w:r w:rsidRPr="00D27AF6">
              <w:rPr>
                <w:rFonts w:ascii="Arial" w:hAnsi="Arial" w:cs="Arial"/>
              </w:rPr>
              <w:tab/>
            </w:r>
            <w:r w:rsidRPr="00D27AF6">
              <w:rPr>
                <w:rFonts w:ascii="Arial" w:hAnsi="Arial" w:cs="Arial"/>
              </w:rPr>
              <w:tab/>
            </w:r>
            <w:r w:rsidRPr="00D27AF6">
              <w:rPr>
                <w:rFonts w:ascii="Arial" w:hAnsi="Arial" w:cs="Arial"/>
              </w:rPr>
              <w:tab/>
            </w:r>
          </w:p>
          <w:p w:rsidR="004928FF" w:rsidRPr="00D27AF6" w:rsidRDefault="004928FF" w:rsidP="00287BCF">
            <w:pPr>
              <w:rPr>
                <w:rFonts w:ascii="Arial" w:hAnsi="Arial" w:cs="Arial"/>
              </w:rPr>
            </w:pPr>
          </w:p>
          <w:p w:rsidR="004928FF" w:rsidRPr="00D27AF6" w:rsidRDefault="004928FF" w:rsidP="00287BCF">
            <w:pPr>
              <w:rPr>
                <w:rFonts w:ascii="Arial" w:hAnsi="Arial" w:cs="Arial"/>
              </w:rPr>
            </w:pPr>
            <w:hyperlink r:id="rId51" w:history="1">
              <w:r w:rsidRPr="00D27AF6">
                <w:rPr>
                  <w:rFonts w:ascii="Arial" w:hAnsi="Arial" w:cs="Arial"/>
                  <w:color w:val="0000FF"/>
                  <w:u w:val="single"/>
                </w:rPr>
                <w:t>http://www.oercommons.org</w:t>
              </w:r>
            </w:hyperlink>
            <w:r w:rsidRPr="00D27AF6">
              <w:rPr>
                <w:rFonts w:ascii="Arial" w:hAnsi="Arial" w:cs="Arial"/>
              </w:rPr>
              <w:t xml:space="preserve"> </w:t>
            </w:r>
            <w:r w:rsidRPr="00D27AF6">
              <w:rPr>
                <w:rFonts w:ascii="Arial" w:hAnsi="Arial" w:cs="Arial"/>
              </w:rPr>
              <w:tab/>
            </w:r>
            <w:r w:rsidRPr="00D27AF6">
              <w:rPr>
                <w:rFonts w:ascii="Arial" w:hAnsi="Arial" w:cs="Arial"/>
              </w:rPr>
              <w:tab/>
            </w:r>
            <w:r w:rsidRPr="00D27AF6">
              <w:rPr>
                <w:rFonts w:ascii="Arial" w:hAnsi="Arial" w:cs="Arial"/>
              </w:rPr>
              <w:tab/>
            </w:r>
          </w:p>
          <w:p w:rsidR="004928FF" w:rsidRPr="00D27AF6" w:rsidRDefault="004928FF" w:rsidP="00287BCF">
            <w:pPr>
              <w:rPr>
                <w:rFonts w:ascii="Arial" w:hAnsi="Arial" w:cs="Arial"/>
              </w:rPr>
            </w:pPr>
          </w:p>
          <w:p w:rsidR="004928FF" w:rsidRPr="00D27AF6" w:rsidRDefault="004928FF" w:rsidP="00287BCF">
            <w:pPr>
              <w:rPr>
                <w:rFonts w:ascii="Arial" w:hAnsi="Arial" w:cs="Arial"/>
              </w:rPr>
            </w:pPr>
            <w:hyperlink r:id="rId52" w:history="1">
              <w:r w:rsidRPr="00D27AF6">
                <w:rPr>
                  <w:rFonts w:ascii="Arial" w:hAnsi="Arial" w:cs="Arial"/>
                  <w:color w:val="0000FF"/>
                  <w:u w:val="single"/>
                </w:rPr>
                <w:t>http://www.khanacademy.org</w:t>
              </w:r>
            </w:hyperlink>
            <w:r w:rsidRPr="00D27AF6">
              <w:rPr>
                <w:rFonts w:ascii="Arial" w:hAnsi="Arial" w:cs="Arial"/>
              </w:rPr>
              <w:t xml:space="preserve"> </w:t>
            </w:r>
            <w:r w:rsidRPr="00D27AF6">
              <w:rPr>
                <w:rFonts w:ascii="Arial" w:hAnsi="Arial" w:cs="Arial"/>
              </w:rPr>
              <w:tab/>
            </w:r>
            <w:r w:rsidRPr="00D27AF6">
              <w:rPr>
                <w:rFonts w:ascii="Arial" w:hAnsi="Arial" w:cs="Arial"/>
              </w:rPr>
              <w:tab/>
            </w:r>
          </w:p>
          <w:p w:rsidR="004928FF" w:rsidRPr="00D27AF6" w:rsidRDefault="004928FF" w:rsidP="00287BCF">
            <w:pPr>
              <w:rPr>
                <w:rFonts w:ascii="Arial" w:hAnsi="Arial" w:cs="Arial"/>
              </w:rPr>
            </w:pPr>
          </w:p>
          <w:p w:rsidR="004928FF" w:rsidRPr="00D27AF6" w:rsidRDefault="004928FF" w:rsidP="00287BCF">
            <w:pPr>
              <w:rPr>
                <w:rFonts w:ascii="Arial" w:hAnsi="Arial" w:cs="Arial"/>
              </w:rPr>
            </w:pPr>
            <w:hyperlink r:id="rId53" w:history="1">
              <w:r w:rsidRPr="00D27AF6">
                <w:rPr>
                  <w:rFonts w:ascii="Arial" w:hAnsi="Arial" w:cs="Arial"/>
                  <w:color w:val="0000FF"/>
                  <w:u w:val="single"/>
                </w:rPr>
                <w:t>http://www.ilovemath.org</w:t>
              </w:r>
            </w:hyperlink>
            <w:r w:rsidRPr="00D27AF6">
              <w:rPr>
                <w:rFonts w:ascii="Arial" w:hAnsi="Arial" w:cs="Arial"/>
              </w:rPr>
              <w:t xml:space="preserve"> </w:t>
            </w:r>
            <w:r w:rsidRPr="00D27AF6">
              <w:rPr>
                <w:rFonts w:ascii="Arial" w:hAnsi="Arial" w:cs="Arial"/>
              </w:rPr>
              <w:tab/>
            </w:r>
            <w:r w:rsidRPr="00D27AF6">
              <w:rPr>
                <w:rFonts w:ascii="Arial" w:hAnsi="Arial" w:cs="Arial"/>
              </w:rPr>
              <w:tab/>
            </w:r>
            <w:r w:rsidRPr="00D27AF6">
              <w:rPr>
                <w:rFonts w:ascii="Arial" w:hAnsi="Arial" w:cs="Arial"/>
              </w:rPr>
              <w:tab/>
            </w:r>
          </w:p>
          <w:p w:rsidR="004928FF" w:rsidRPr="00D27AF6" w:rsidRDefault="004928FF" w:rsidP="00287BCF">
            <w:pPr>
              <w:rPr>
                <w:rFonts w:ascii="Arial" w:hAnsi="Arial" w:cs="Arial"/>
              </w:rPr>
            </w:pPr>
          </w:p>
          <w:p w:rsidR="004928FF" w:rsidRPr="00D27AF6" w:rsidRDefault="004928FF" w:rsidP="00287BCF">
            <w:pPr>
              <w:rPr>
                <w:rFonts w:ascii="Arial" w:hAnsi="Arial" w:cs="Arial"/>
              </w:rPr>
            </w:pPr>
            <w:hyperlink r:id="rId54" w:history="1">
              <w:r w:rsidRPr="00D27AF6">
                <w:rPr>
                  <w:rFonts w:ascii="Arial" w:hAnsi="Arial" w:cs="Arial"/>
                  <w:color w:val="0000FF"/>
                  <w:u w:val="single"/>
                </w:rPr>
                <w:t>http://www.uen.org/core/core.do?courseNum=5600</w:t>
              </w:r>
            </w:hyperlink>
            <w:r w:rsidRPr="00D27AF6">
              <w:rPr>
                <w:rFonts w:ascii="Arial" w:hAnsi="Arial" w:cs="Arial"/>
              </w:rPr>
              <w:t xml:space="preserve"> </w:t>
            </w:r>
          </w:p>
          <w:p w:rsidR="004928FF" w:rsidRPr="00D27AF6" w:rsidRDefault="004928FF" w:rsidP="00287BCF">
            <w:pPr>
              <w:rPr>
                <w:rFonts w:ascii="Arial" w:hAnsi="Arial" w:cs="Arial"/>
              </w:rPr>
            </w:pPr>
          </w:p>
          <w:p w:rsidR="004928FF" w:rsidRDefault="004928FF" w:rsidP="00287BCF">
            <w:pPr>
              <w:rPr>
                <w:rFonts w:ascii="Arial" w:hAnsi="Arial" w:cs="Arial"/>
              </w:rPr>
            </w:pPr>
            <w:hyperlink r:id="rId55" w:history="1">
              <w:r w:rsidRPr="00D27AF6">
                <w:rPr>
                  <w:rFonts w:ascii="Arial" w:hAnsi="Arial" w:cs="Arial"/>
                  <w:color w:val="0000FF"/>
                  <w:u w:val="single"/>
                </w:rPr>
                <w:t>http://illustrativemathematics.org/standards/hs</w:t>
              </w:r>
            </w:hyperlink>
            <w:r>
              <w:rPr>
                <w:rFonts w:ascii="Arial" w:hAnsi="Arial" w:cs="Arial"/>
              </w:rPr>
              <w:t xml:space="preserve"> </w:t>
            </w:r>
          </w:p>
          <w:p w:rsidR="004928FF" w:rsidRDefault="004928FF" w:rsidP="00287BCF">
            <w:pPr>
              <w:rPr>
                <w:rFonts w:ascii="Arial" w:hAnsi="Arial" w:cs="Arial"/>
              </w:rPr>
            </w:pPr>
          </w:p>
          <w:p w:rsidR="004928FF" w:rsidRPr="00D27AF6" w:rsidRDefault="004928FF" w:rsidP="00287BCF">
            <w:pPr>
              <w:rPr>
                <w:rFonts w:ascii="Arial" w:hAnsi="Arial" w:cs="Arial"/>
              </w:rPr>
            </w:pPr>
          </w:p>
          <w:p w:rsidR="004928FF" w:rsidRPr="00D27AF6" w:rsidRDefault="004928FF" w:rsidP="00287BCF">
            <w:pPr>
              <w:rPr>
                <w:rFonts w:ascii="Arial" w:hAnsi="Arial" w:cs="Arial"/>
              </w:rPr>
            </w:pPr>
            <w:hyperlink r:id="rId56" w:history="1">
              <w:r w:rsidRPr="00D27AF6">
                <w:rPr>
                  <w:rFonts w:ascii="Arial" w:hAnsi="Arial" w:cs="Arial"/>
                  <w:color w:val="0000FF"/>
                  <w:u w:val="single"/>
                </w:rPr>
                <w:t>http://schools.nyc.gov/Academics/CommonCoreLibrary/TasksUnitsStudentWork/de</w:t>
              </w:r>
              <w:r w:rsidRPr="00D27AF6">
                <w:rPr>
                  <w:rFonts w:ascii="Arial" w:hAnsi="Arial" w:cs="Arial"/>
                  <w:color w:val="0000FF"/>
                  <w:u w:val="single"/>
                </w:rPr>
                <w:t>f</w:t>
              </w:r>
              <w:r w:rsidRPr="00D27AF6">
                <w:rPr>
                  <w:rFonts w:ascii="Arial" w:hAnsi="Arial" w:cs="Arial"/>
                  <w:color w:val="0000FF"/>
                  <w:u w:val="single"/>
                </w:rPr>
                <w:t>ault.htm</w:t>
              </w:r>
            </w:hyperlink>
            <w:r w:rsidRPr="00D27AF6">
              <w:rPr>
                <w:rFonts w:ascii="Arial" w:hAnsi="Arial" w:cs="Arial"/>
              </w:rPr>
              <w:t xml:space="preserve"> </w:t>
            </w:r>
          </w:p>
          <w:p w:rsidR="004928FF" w:rsidRPr="00D27AF6" w:rsidRDefault="004928FF" w:rsidP="00287BCF">
            <w:pPr>
              <w:rPr>
                <w:rFonts w:ascii="Arial" w:hAnsi="Arial" w:cs="Arial"/>
              </w:rPr>
            </w:pPr>
          </w:p>
          <w:p w:rsidR="004928FF" w:rsidRDefault="004928FF" w:rsidP="00287BCF">
            <w:pPr>
              <w:rPr>
                <w:rFonts w:ascii="Arial" w:hAnsi="Arial" w:cs="Arial"/>
              </w:rPr>
            </w:pPr>
            <w:hyperlink r:id="rId57" w:history="1">
              <w:r w:rsidRPr="00D27AF6">
                <w:rPr>
                  <w:rFonts w:ascii="Arial" w:hAnsi="Arial" w:cs="Arial"/>
                  <w:color w:val="0000FF"/>
                  <w:u w:val="single"/>
                </w:rPr>
                <w:t>http://www.wolframalpha.com/</w:t>
              </w:r>
            </w:hyperlink>
            <w:r w:rsidRPr="00D27AF6">
              <w:rPr>
                <w:rFonts w:ascii="Arial" w:hAnsi="Arial" w:cs="Arial"/>
              </w:rPr>
              <w:t xml:space="preserve"> </w:t>
            </w:r>
          </w:p>
          <w:p w:rsidR="004928FF" w:rsidRDefault="004928FF" w:rsidP="00287BCF">
            <w:pPr>
              <w:rPr>
                <w:rFonts w:ascii="Arial" w:hAnsi="Arial" w:cs="Arial"/>
              </w:rPr>
            </w:pPr>
          </w:p>
          <w:p w:rsidR="004928FF" w:rsidRDefault="004928FF" w:rsidP="00287BCF">
            <w:pPr>
              <w:rPr>
                <w:rFonts w:ascii="Arial" w:hAnsi="Arial" w:cs="Arial"/>
              </w:rPr>
            </w:pPr>
            <w:hyperlink r:id="rId58" w:history="1">
              <w:r w:rsidRPr="00937CED">
                <w:rPr>
                  <w:rStyle w:val="Hyperlink"/>
                  <w:rFonts w:ascii="Arial" w:hAnsi="Arial" w:cs="Arial"/>
                </w:rPr>
                <w:t>http://www.mathtv.com/videos_by_topic</w:t>
              </w:r>
            </w:hyperlink>
            <w:r>
              <w:rPr>
                <w:rFonts w:ascii="Arial" w:hAnsi="Arial" w:cs="Arial"/>
              </w:rPr>
              <w:t xml:space="preserve"> </w:t>
            </w:r>
          </w:p>
          <w:p w:rsidR="003E772F" w:rsidRDefault="003E772F" w:rsidP="00287BCF">
            <w:pPr>
              <w:rPr>
                <w:rFonts w:ascii="Arial" w:hAnsi="Arial" w:cs="Arial"/>
              </w:rPr>
            </w:pPr>
          </w:p>
          <w:p w:rsidR="003E772F" w:rsidRDefault="003E772F" w:rsidP="00287BCF">
            <w:pPr>
              <w:rPr>
                <w:rFonts w:ascii="Arial" w:hAnsi="Arial" w:cs="Arial"/>
              </w:rPr>
            </w:pPr>
            <w:hyperlink r:id="rId59" w:history="1">
              <w:r w:rsidRPr="00937CED">
                <w:rPr>
                  <w:rStyle w:val="Hyperlink"/>
                  <w:rFonts w:ascii="Arial" w:hAnsi="Arial" w:cs="Arial"/>
                </w:rPr>
                <w:t>http://www.ixl.com/math/standards/north-carolina/high-school</w:t>
              </w:r>
            </w:hyperlink>
            <w:r>
              <w:rPr>
                <w:rFonts w:ascii="Arial" w:hAnsi="Arial" w:cs="Arial"/>
              </w:rPr>
              <w:t xml:space="preserve"> </w:t>
            </w:r>
          </w:p>
          <w:p w:rsidR="00AA019C" w:rsidRDefault="00AA019C" w:rsidP="00287BCF">
            <w:pPr>
              <w:rPr>
                <w:rFonts w:ascii="Arial" w:hAnsi="Arial" w:cs="Arial"/>
              </w:rPr>
            </w:pPr>
          </w:p>
          <w:p w:rsidR="00AA019C" w:rsidRDefault="00AA019C" w:rsidP="00287BCF">
            <w:pPr>
              <w:rPr>
                <w:rFonts w:ascii="Arial" w:hAnsi="Arial" w:cs="Arial"/>
              </w:rPr>
            </w:pPr>
            <w:hyperlink r:id="rId60" w:history="1">
              <w:r w:rsidRPr="002A0C5B">
                <w:rPr>
                  <w:rStyle w:val="Hyperlink"/>
                  <w:rFonts w:ascii="Arial" w:hAnsi="Arial" w:cs="Arial"/>
                </w:rPr>
                <w:t>http://www.basic-mathematics.com/</w:t>
              </w:r>
            </w:hyperlink>
            <w:r>
              <w:rPr>
                <w:rFonts w:ascii="Arial" w:hAnsi="Arial" w:cs="Arial"/>
              </w:rPr>
              <w:t xml:space="preserve"> </w:t>
            </w:r>
          </w:p>
          <w:p w:rsidR="008661A5" w:rsidRDefault="008661A5" w:rsidP="00287BCF">
            <w:pPr>
              <w:rPr>
                <w:rFonts w:ascii="Arial" w:hAnsi="Arial" w:cs="Arial"/>
              </w:rPr>
            </w:pPr>
          </w:p>
          <w:p w:rsidR="008661A5" w:rsidRPr="00D27AF6" w:rsidRDefault="008661A5" w:rsidP="00287BCF">
            <w:pPr>
              <w:rPr>
                <w:rFonts w:ascii="Arial" w:hAnsi="Arial" w:cs="Arial"/>
              </w:rPr>
            </w:pPr>
            <w:hyperlink r:id="rId61" w:history="1">
              <w:r w:rsidRPr="002A0C5B">
                <w:rPr>
                  <w:rStyle w:val="Hyperlink"/>
                  <w:rFonts w:ascii="Arial" w:hAnsi="Arial" w:cs="Arial"/>
                </w:rPr>
                <w:t>http://www.purplemath.com/index.htm</w:t>
              </w:r>
            </w:hyperlink>
            <w:r>
              <w:rPr>
                <w:rFonts w:ascii="Arial" w:hAnsi="Arial" w:cs="Arial"/>
              </w:rPr>
              <w:t xml:space="preserve"> </w:t>
            </w:r>
          </w:p>
          <w:p w:rsidR="004928FF" w:rsidRDefault="004928FF" w:rsidP="00287BCF">
            <w:pPr>
              <w:rPr>
                <w:rFonts w:ascii="Arial" w:hAnsi="Arial" w:cs="Arial"/>
              </w:rPr>
            </w:pPr>
          </w:p>
          <w:p w:rsidR="00A822B8" w:rsidRDefault="00C9789F" w:rsidP="00287BCF">
            <w:pPr>
              <w:rPr>
                <w:rFonts w:ascii="Arial" w:hAnsi="Arial" w:cs="Arial"/>
              </w:rPr>
            </w:pPr>
            <w:hyperlink r:id="rId62" w:history="1">
              <w:r w:rsidRPr="002A0C5B">
                <w:rPr>
                  <w:rStyle w:val="Hyperlink"/>
                  <w:rFonts w:ascii="Arial" w:hAnsi="Arial" w:cs="Arial"/>
                </w:rPr>
                <w:t>http://hotmath.com/help/gt/genericprealg/index.html?chapter=9&amp;section=7</w:t>
              </w:r>
            </w:hyperlink>
          </w:p>
          <w:p w:rsidR="00A822B8" w:rsidRDefault="00A822B8" w:rsidP="00287BCF">
            <w:pPr>
              <w:rPr>
                <w:rFonts w:ascii="Arial" w:hAnsi="Arial" w:cs="Arial"/>
              </w:rPr>
            </w:pPr>
          </w:p>
          <w:p w:rsidR="00C9789F" w:rsidRPr="00D27AF6" w:rsidRDefault="00A822B8" w:rsidP="00287BCF">
            <w:pPr>
              <w:rPr>
                <w:rFonts w:ascii="Arial" w:hAnsi="Arial" w:cs="Arial"/>
              </w:rPr>
            </w:pPr>
            <w:hyperlink r:id="rId63" w:history="1">
              <w:r w:rsidRPr="002A0C5B">
                <w:rPr>
                  <w:rStyle w:val="Hyperlink"/>
                  <w:rFonts w:ascii="Arial" w:hAnsi="Arial" w:cs="Arial"/>
                </w:rPr>
                <w:t>http://www.regentsprep.org/Regents/math/ALGEBRA/math-ALGEBRA.htm</w:t>
              </w:r>
            </w:hyperlink>
            <w:r>
              <w:rPr>
                <w:rFonts w:ascii="Arial" w:hAnsi="Arial" w:cs="Arial"/>
              </w:rPr>
              <w:t xml:space="preserve"> </w:t>
            </w:r>
          </w:p>
        </w:tc>
      </w:tr>
    </w:tbl>
    <w:p w:rsidR="004928FF" w:rsidRPr="00581C10" w:rsidRDefault="004928FF">
      <w:pPr>
        <w:rPr>
          <w:rFonts w:ascii="Arial" w:hAnsi="Arial" w:cs="Arial"/>
        </w:rPr>
      </w:pPr>
    </w:p>
    <w:sectPr w:rsidR="004928FF" w:rsidRPr="00581C10" w:rsidSect="00E6496D">
      <w:headerReference w:type="default" r:id="rId64"/>
      <w:footerReference w:type="default" r:id="rId65"/>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A2" w:rsidRDefault="00E972A2" w:rsidP="00A06EFE">
      <w:r>
        <w:separator/>
      </w:r>
    </w:p>
  </w:endnote>
  <w:endnote w:type="continuationSeparator" w:id="0">
    <w:p w:rsidR="00E972A2" w:rsidRDefault="00E972A2" w:rsidP="00A06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8B" w:rsidRDefault="0067158B" w:rsidP="0067158B">
    <w:pPr>
      <w:pStyle w:val="Footer"/>
      <w:jc w:val="right"/>
    </w:pPr>
    <w:fldSimple w:instr=" PAGE   \* MERGEFORMAT ">
      <w:r w:rsidR="004058E0">
        <w:rPr>
          <w:noProof/>
        </w:rPr>
        <w:t>1</w:t>
      </w:r>
    </w:fldSimple>
  </w:p>
  <w:p w:rsidR="00A06EFE" w:rsidRDefault="00A06EFE" w:rsidP="00671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A2" w:rsidRDefault="00E972A2" w:rsidP="00A06EFE">
      <w:r>
        <w:separator/>
      </w:r>
    </w:p>
  </w:footnote>
  <w:footnote w:type="continuationSeparator" w:id="0">
    <w:p w:rsidR="00E972A2" w:rsidRDefault="00E972A2" w:rsidP="00A06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8B" w:rsidRPr="007F79E0" w:rsidRDefault="00287DF1" w:rsidP="0067158B">
    <w:pPr>
      <w:pStyle w:val="Header"/>
      <w:jc w:val="center"/>
      <w:rPr>
        <w:rFonts w:ascii="Arial" w:hAnsi="Arial" w:cs="Arial"/>
        <w:b/>
        <w:sz w:val="32"/>
      </w:rPr>
    </w:pPr>
    <w:r>
      <w:rPr>
        <w:rFonts w:ascii="Arial" w:hAnsi="Arial" w:cs="Arial"/>
        <w:b/>
        <w:sz w:val="32"/>
      </w:rPr>
      <w:t>Common Core</w:t>
    </w:r>
    <w:r w:rsidR="00D25B10">
      <w:rPr>
        <w:rFonts w:ascii="Arial" w:hAnsi="Arial" w:cs="Arial"/>
        <w:b/>
        <w:sz w:val="32"/>
      </w:rPr>
      <w:t xml:space="preserve"> </w:t>
    </w:r>
    <w:r w:rsidR="0067158B" w:rsidRPr="007F79E0">
      <w:rPr>
        <w:rFonts w:ascii="Arial" w:hAnsi="Arial" w:cs="Arial"/>
        <w:b/>
        <w:sz w:val="32"/>
      </w:rPr>
      <w:t>Curriculum Map</w:t>
    </w:r>
    <w:r w:rsidR="0067158B">
      <w:rPr>
        <w:rFonts w:ascii="Arial" w:hAnsi="Arial" w:cs="Arial"/>
        <w:b/>
        <w:sz w:val="32"/>
      </w:rPr>
      <w:t xml:space="preserve"> 2012-2013</w:t>
    </w:r>
  </w:p>
  <w:p w:rsidR="00A06EFE" w:rsidRDefault="00A06EFE" w:rsidP="00287DF1">
    <w:pPr>
      <w:pStyle w:val="Header"/>
      <w:jc w:val="center"/>
      <w:rPr>
        <w:rFonts w:ascii="Arial" w:hAnsi="Arial" w:cs="Arial"/>
        <w:b/>
        <w:sz w:val="28"/>
      </w:rPr>
    </w:pPr>
  </w:p>
  <w:p w:rsidR="00287DF1" w:rsidRPr="00287DF1" w:rsidRDefault="00287DF1" w:rsidP="00287DF1">
    <w:pPr>
      <w:pStyle w:val="Header"/>
      <w:jc w:val="center"/>
      <w:rPr>
        <w:rFonts w:ascii="Arial" w:hAnsi="Arial" w:cs="Arial"/>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6B9D"/>
    <w:multiLevelType w:val="hybridMultilevel"/>
    <w:tmpl w:val="74A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D7FD5"/>
    <w:multiLevelType w:val="hybridMultilevel"/>
    <w:tmpl w:val="D6AC2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E2107"/>
    <w:multiLevelType w:val="hybridMultilevel"/>
    <w:tmpl w:val="5D2AAD2C"/>
    <w:lvl w:ilvl="0" w:tplc="99A24878">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31386"/>
    <w:multiLevelType w:val="hybridMultilevel"/>
    <w:tmpl w:val="41ACE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7E18AA"/>
    <w:multiLevelType w:val="hybridMultilevel"/>
    <w:tmpl w:val="F4D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9426D"/>
    <w:multiLevelType w:val="hybridMultilevel"/>
    <w:tmpl w:val="EC9CA89C"/>
    <w:lvl w:ilvl="0" w:tplc="CAF820A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552B6"/>
    <w:multiLevelType w:val="hybridMultilevel"/>
    <w:tmpl w:val="BA4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F5817"/>
    <w:multiLevelType w:val="hybridMultilevel"/>
    <w:tmpl w:val="41E668F6"/>
    <w:lvl w:ilvl="0" w:tplc="99A24878">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1071D"/>
    <w:multiLevelType w:val="hybridMultilevel"/>
    <w:tmpl w:val="0D80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04A6F"/>
    <w:multiLevelType w:val="hybridMultilevel"/>
    <w:tmpl w:val="8C94AC1A"/>
    <w:lvl w:ilvl="0" w:tplc="01D0F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B21AB"/>
    <w:multiLevelType w:val="hybridMultilevel"/>
    <w:tmpl w:val="BF965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D74BB0"/>
    <w:multiLevelType w:val="hybridMultilevel"/>
    <w:tmpl w:val="CDEEB67C"/>
    <w:lvl w:ilvl="0" w:tplc="01D0FA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8"/>
  </w:num>
  <w:num w:numId="4">
    <w:abstractNumId w:val="10"/>
  </w:num>
  <w:num w:numId="5">
    <w:abstractNumId w:val="1"/>
  </w:num>
  <w:num w:numId="6">
    <w:abstractNumId w:val="2"/>
  </w:num>
  <w:num w:numId="7">
    <w:abstractNumId w:val="0"/>
  </w:num>
  <w:num w:numId="8">
    <w:abstractNumId w:val="3"/>
  </w:num>
  <w:num w:numId="9">
    <w:abstractNumId w:val="6"/>
  </w:num>
  <w:num w:numId="10">
    <w:abstractNumId w:val="9"/>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32208"/>
    <w:rsid w:val="000021E1"/>
    <w:rsid w:val="00022B81"/>
    <w:rsid w:val="00025F4C"/>
    <w:rsid w:val="00026A03"/>
    <w:rsid w:val="000278AA"/>
    <w:rsid w:val="000433AA"/>
    <w:rsid w:val="000503D8"/>
    <w:rsid w:val="00051EB6"/>
    <w:rsid w:val="00056380"/>
    <w:rsid w:val="0006237C"/>
    <w:rsid w:val="00071D40"/>
    <w:rsid w:val="00082E9D"/>
    <w:rsid w:val="00083980"/>
    <w:rsid w:val="00083CE7"/>
    <w:rsid w:val="00095DB9"/>
    <w:rsid w:val="000A10BB"/>
    <w:rsid w:val="000A234B"/>
    <w:rsid w:val="000B3B73"/>
    <w:rsid w:val="000B4AAD"/>
    <w:rsid w:val="000D5D6A"/>
    <w:rsid w:val="000D6A64"/>
    <w:rsid w:val="001037EB"/>
    <w:rsid w:val="00127248"/>
    <w:rsid w:val="001379B8"/>
    <w:rsid w:val="0016121E"/>
    <w:rsid w:val="00177198"/>
    <w:rsid w:val="001E43C6"/>
    <w:rsid w:val="00210CA9"/>
    <w:rsid w:val="00212716"/>
    <w:rsid w:val="00213365"/>
    <w:rsid w:val="00214BDA"/>
    <w:rsid w:val="00233058"/>
    <w:rsid w:val="002407CE"/>
    <w:rsid w:val="00256C72"/>
    <w:rsid w:val="0026062A"/>
    <w:rsid w:val="00270B87"/>
    <w:rsid w:val="00287BCF"/>
    <w:rsid w:val="00287DF1"/>
    <w:rsid w:val="002946B0"/>
    <w:rsid w:val="002A0506"/>
    <w:rsid w:val="002B021B"/>
    <w:rsid w:val="002C6F1A"/>
    <w:rsid w:val="00305DE4"/>
    <w:rsid w:val="00337A2D"/>
    <w:rsid w:val="00352119"/>
    <w:rsid w:val="00361EC2"/>
    <w:rsid w:val="00363AD1"/>
    <w:rsid w:val="00364D38"/>
    <w:rsid w:val="003659BA"/>
    <w:rsid w:val="00376842"/>
    <w:rsid w:val="00377871"/>
    <w:rsid w:val="00391B20"/>
    <w:rsid w:val="003B2E91"/>
    <w:rsid w:val="003C47AE"/>
    <w:rsid w:val="003C7FC4"/>
    <w:rsid w:val="003E772F"/>
    <w:rsid w:val="003E7B25"/>
    <w:rsid w:val="003F3B6A"/>
    <w:rsid w:val="004022F9"/>
    <w:rsid w:val="00403E7E"/>
    <w:rsid w:val="004058E0"/>
    <w:rsid w:val="00417D43"/>
    <w:rsid w:val="004275C2"/>
    <w:rsid w:val="00432208"/>
    <w:rsid w:val="004400BB"/>
    <w:rsid w:val="0044721D"/>
    <w:rsid w:val="00450139"/>
    <w:rsid w:val="00462A50"/>
    <w:rsid w:val="00467F3A"/>
    <w:rsid w:val="004712AC"/>
    <w:rsid w:val="004853CB"/>
    <w:rsid w:val="004928FF"/>
    <w:rsid w:val="004B7CC0"/>
    <w:rsid w:val="004C0BB4"/>
    <w:rsid w:val="004C468D"/>
    <w:rsid w:val="004D3374"/>
    <w:rsid w:val="004D5C59"/>
    <w:rsid w:val="004E4143"/>
    <w:rsid w:val="004F09FA"/>
    <w:rsid w:val="004F297B"/>
    <w:rsid w:val="005011C3"/>
    <w:rsid w:val="00506341"/>
    <w:rsid w:val="00515E62"/>
    <w:rsid w:val="00516B07"/>
    <w:rsid w:val="00520BC9"/>
    <w:rsid w:val="00523CD9"/>
    <w:rsid w:val="00534169"/>
    <w:rsid w:val="00535231"/>
    <w:rsid w:val="005368EB"/>
    <w:rsid w:val="005379F2"/>
    <w:rsid w:val="00541A1F"/>
    <w:rsid w:val="0054619C"/>
    <w:rsid w:val="00551D21"/>
    <w:rsid w:val="005531F5"/>
    <w:rsid w:val="00564970"/>
    <w:rsid w:val="005674A8"/>
    <w:rsid w:val="00567B61"/>
    <w:rsid w:val="00576ABA"/>
    <w:rsid w:val="00581C10"/>
    <w:rsid w:val="005923D3"/>
    <w:rsid w:val="005B6018"/>
    <w:rsid w:val="005C094B"/>
    <w:rsid w:val="005D1633"/>
    <w:rsid w:val="005D443A"/>
    <w:rsid w:val="005E11AB"/>
    <w:rsid w:val="005E38EE"/>
    <w:rsid w:val="005F355F"/>
    <w:rsid w:val="005F68C9"/>
    <w:rsid w:val="006171C9"/>
    <w:rsid w:val="00633AC6"/>
    <w:rsid w:val="0063514D"/>
    <w:rsid w:val="00644411"/>
    <w:rsid w:val="006644FF"/>
    <w:rsid w:val="0067157B"/>
    <w:rsid w:val="0067158B"/>
    <w:rsid w:val="00674152"/>
    <w:rsid w:val="00676F88"/>
    <w:rsid w:val="00687CDE"/>
    <w:rsid w:val="006A114D"/>
    <w:rsid w:val="006C2333"/>
    <w:rsid w:val="006C71AA"/>
    <w:rsid w:val="006D3888"/>
    <w:rsid w:val="006D63F4"/>
    <w:rsid w:val="006E433B"/>
    <w:rsid w:val="006E574D"/>
    <w:rsid w:val="006E678E"/>
    <w:rsid w:val="00706625"/>
    <w:rsid w:val="0071581D"/>
    <w:rsid w:val="0073794C"/>
    <w:rsid w:val="0074033A"/>
    <w:rsid w:val="007702FB"/>
    <w:rsid w:val="00775701"/>
    <w:rsid w:val="00780E4C"/>
    <w:rsid w:val="007814E8"/>
    <w:rsid w:val="007965FA"/>
    <w:rsid w:val="007B29A6"/>
    <w:rsid w:val="007D3CE1"/>
    <w:rsid w:val="007E357D"/>
    <w:rsid w:val="007E65C6"/>
    <w:rsid w:val="00813600"/>
    <w:rsid w:val="00815003"/>
    <w:rsid w:val="008163FB"/>
    <w:rsid w:val="0082385A"/>
    <w:rsid w:val="00835B6A"/>
    <w:rsid w:val="00845314"/>
    <w:rsid w:val="00865780"/>
    <w:rsid w:val="008661A5"/>
    <w:rsid w:val="00867558"/>
    <w:rsid w:val="008734BF"/>
    <w:rsid w:val="00887D43"/>
    <w:rsid w:val="008D5B85"/>
    <w:rsid w:val="008E4DC8"/>
    <w:rsid w:val="009079EB"/>
    <w:rsid w:val="009125D0"/>
    <w:rsid w:val="00915634"/>
    <w:rsid w:val="0091637C"/>
    <w:rsid w:val="0092123F"/>
    <w:rsid w:val="00942BFB"/>
    <w:rsid w:val="00946B38"/>
    <w:rsid w:val="0094706A"/>
    <w:rsid w:val="00960AA2"/>
    <w:rsid w:val="009615FF"/>
    <w:rsid w:val="0098057C"/>
    <w:rsid w:val="00981F09"/>
    <w:rsid w:val="0098785F"/>
    <w:rsid w:val="009A48B3"/>
    <w:rsid w:val="009A72AB"/>
    <w:rsid w:val="009D11BF"/>
    <w:rsid w:val="009E2025"/>
    <w:rsid w:val="00A00CE4"/>
    <w:rsid w:val="00A06EFE"/>
    <w:rsid w:val="00A0787C"/>
    <w:rsid w:val="00A10B96"/>
    <w:rsid w:val="00A16873"/>
    <w:rsid w:val="00A3490B"/>
    <w:rsid w:val="00A65783"/>
    <w:rsid w:val="00A735E9"/>
    <w:rsid w:val="00A81B96"/>
    <w:rsid w:val="00A822B8"/>
    <w:rsid w:val="00A8315D"/>
    <w:rsid w:val="00A92E88"/>
    <w:rsid w:val="00AA019C"/>
    <w:rsid w:val="00AC4574"/>
    <w:rsid w:val="00AE2A9D"/>
    <w:rsid w:val="00AE4F00"/>
    <w:rsid w:val="00B00F00"/>
    <w:rsid w:val="00B01B3A"/>
    <w:rsid w:val="00B0438D"/>
    <w:rsid w:val="00B1624C"/>
    <w:rsid w:val="00B226B5"/>
    <w:rsid w:val="00B26CD5"/>
    <w:rsid w:val="00B312AE"/>
    <w:rsid w:val="00B3588C"/>
    <w:rsid w:val="00B52867"/>
    <w:rsid w:val="00B80E18"/>
    <w:rsid w:val="00B82C32"/>
    <w:rsid w:val="00BB50A2"/>
    <w:rsid w:val="00BF01C9"/>
    <w:rsid w:val="00C03235"/>
    <w:rsid w:val="00C25F01"/>
    <w:rsid w:val="00C30B27"/>
    <w:rsid w:val="00C51B39"/>
    <w:rsid w:val="00C602F8"/>
    <w:rsid w:val="00C60DEC"/>
    <w:rsid w:val="00C66C10"/>
    <w:rsid w:val="00C67391"/>
    <w:rsid w:val="00C8151F"/>
    <w:rsid w:val="00C9789F"/>
    <w:rsid w:val="00CA5ADA"/>
    <w:rsid w:val="00CA6CDF"/>
    <w:rsid w:val="00CB3240"/>
    <w:rsid w:val="00CB5AE8"/>
    <w:rsid w:val="00CC7866"/>
    <w:rsid w:val="00CD7A89"/>
    <w:rsid w:val="00CE4041"/>
    <w:rsid w:val="00CF1FEF"/>
    <w:rsid w:val="00CF5CB2"/>
    <w:rsid w:val="00D037F1"/>
    <w:rsid w:val="00D04A74"/>
    <w:rsid w:val="00D1052E"/>
    <w:rsid w:val="00D1362A"/>
    <w:rsid w:val="00D25B10"/>
    <w:rsid w:val="00D27AF6"/>
    <w:rsid w:val="00D31431"/>
    <w:rsid w:val="00D42FF5"/>
    <w:rsid w:val="00D46FDD"/>
    <w:rsid w:val="00D47F2A"/>
    <w:rsid w:val="00D62F29"/>
    <w:rsid w:val="00D63AD6"/>
    <w:rsid w:val="00D722D9"/>
    <w:rsid w:val="00D90AB8"/>
    <w:rsid w:val="00DB15C0"/>
    <w:rsid w:val="00DF53F3"/>
    <w:rsid w:val="00E01196"/>
    <w:rsid w:val="00E11A35"/>
    <w:rsid w:val="00E17049"/>
    <w:rsid w:val="00E246AC"/>
    <w:rsid w:val="00E3093F"/>
    <w:rsid w:val="00E43D6E"/>
    <w:rsid w:val="00E6496D"/>
    <w:rsid w:val="00E65706"/>
    <w:rsid w:val="00E863A8"/>
    <w:rsid w:val="00E87742"/>
    <w:rsid w:val="00E91A0B"/>
    <w:rsid w:val="00E972A2"/>
    <w:rsid w:val="00EA5043"/>
    <w:rsid w:val="00EC5645"/>
    <w:rsid w:val="00ED6DA8"/>
    <w:rsid w:val="00ED7D7A"/>
    <w:rsid w:val="00EE5726"/>
    <w:rsid w:val="00EE662E"/>
    <w:rsid w:val="00EF5871"/>
    <w:rsid w:val="00F10485"/>
    <w:rsid w:val="00F216ED"/>
    <w:rsid w:val="00F21AC4"/>
    <w:rsid w:val="00F31B85"/>
    <w:rsid w:val="00F332F3"/>
    <w:rsid w:val="00F55179"/>
    <w:rsid w:val="00F6646C"/>
    <w:rsid w:val="00F873C0"/>
    <w:rsid w:val="00FA0561"/>
    <w:rsid w:val="00FC6B4F"/>
    <w:rsid w:val="00FE0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74"/>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2208"/>
    <w:pPr>
      <w:ind w:left="720"/>
      <w:contextualSpacing/>
    </w:pPr>
  </w:style>
  <w:style w:type="paragraph" w:styleId="Header">
    <w:name w:val="header"/>
    <w:basedOn w:val="Normal"/>
    <w:link w:val="HeaderChar"/>
    <w:uiPriority w:val="99"/>
    <w:unhideWhenUsed/>
    <w:rsid w:val="00A06EFE"/>
    <w:pPr>
      <w:tabs>
        <w:tab w:val="center" w:pos="4680"/>
        <w:tab w:val="right" w:pos="9360"/>
      </w:tabs>
    </w:pPr>
  </w:style>
  <w:style w:type="character" w:customStyle="1" w:styleId="HeaderChar">
    <w:name w:val="Header Char"/>
    <w:basedOn w:val="DefaultParagraphFont"/>
    <w:link w:val="Header"/>
    <w:uiPriority w:val="99"/>
    <w:rsid w:val="00A06EFE"/>
  </w:style>
  <w:style w:type="paragraph" w:styleId="Footer">
    <w:name w:val="footer"/>
    <w:basedOn w:val="Normal"/>
    <w:link w:val="FooterChar"/>
    <w:uiPriority w:val="99"/>
    <w:unhideWhenUsed/>
    <w:rsid w:val="00A06EFE"/>
    <w:pPr>
      <w:tabs>
        <w:tab w:val="center" w:pos="4680"/>
        <w:tab w:val="right" w:pos="9360"/>
      </w:tabs>
    </w:pPr>
  </w:style>
  <w:style w:type="character" w:customStyle="1" w:styleId="FooterChar">
    <w:name w:val="Footer Char"/>
    <w:basedOn w:val="DefaultParagraphFont"/>
    <w:link w:val="Footer"/>
    <w:uiPriority w:val="99"/>
    <w:rsid w:val="00A06EFE"/>
  </w:style>
  <w:style w:type="paragraph" w:styleId="BalloonText">
    <w:name w:val="Balloon Text"/>
    <w:basedOn w:val="Normal"/>
    <w:link w:val="BalloonTextChar"/>
    <w:uiPriority w:val="99"/>
    <w:semiHidden/>
    <w:unhideWhenUsed/>
    <w:rsid w:val="00A06EFE"/>
    <w:rPr>
      <w:rFonts w:ascii="Tahoma" w:hAnsi="Tahoma" w:cs="Tahoma"/>
      <w:sz w:val="16"/>
      <w:szCs w:val="16"/>
    </w:rPr>
  </w:style>
  <w:style w:type="character" w:customStyle="1" w:styleId="BalloonTextChar">
    <w:name w:val="Balloon Text Char"/>
    <w:link w:val="BalloonText"/>
    <w:uiPriority w:val="99"/>
    <w:semiHidden/>
    <w:rsid w:val="00A06EFE"/>
    <w:rPr>
      <w:rFonts w:ascii="Tahoma" w:hAnsi="Tahoma" w:cs="Tahoma"/>
      <w:sz w:val="16"/>
      <w:szCs w:val="16"/>
    </w:rPr>
  </w:style>
  <w:style w:type="character" w:styleId="Hyperlink">
    <w:name w:val="Hyperlink"/>
    <w:uiPriority w:val="99"/>
    <w:unhideWhenUsed/>
    <w:rsid w:val="00233058"/>
    <w:rPr>
      <w:color w:val="0000FF"/>
      <w:u w:val="single"/>
    </w:rPr>
  </w:style>
  <w:style w:type="character" w:styleId="FollowedHyperlink">
    <w:name w:val="FollowedHyperlink"/>
    <w:uiPriority w:val="99"/>
    <w:semiHidden/>
    <w:unhideWhenUsed/>
    <w:rsid w:val="00D27AF6"/>
    <w:rPr>
      <w:color w:val="800080"/>
      <w:u w:val="single"/>
    </w:rPr>
  </w:style>
</w:styles>
</file>

<file path=word/webSettings.xml><?xml version="1.0" encoding="utf-8"?>
<w:webSettings xmlns:r="http://schemas.openxmlformats.org/officeDocument/2006/relationships" xmlns:w="http://schemas.openxmlformats.org/wordprocessingml/2006/main">
  <w:divs>
    <w:div w:id="6475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sidemathematics.org/index.php/tools-for-teachers/course-2-geometry/mars-tasks-scoring-rubrics-a-analysis" TargetMode="External"/><Relationship Id="rId18" Type="http://schemas.openxmlformats.org/officeDocument/2006/relationships/hyperlink" Target="http://hotmath.com/hotmath_help/games/kp/kp_hotmath_sound.swf" TargetMode="External"/><Relationship Id="rId26" Type="http://schemas.openxmlformats.org/officeDocument/2006/relationships/hyperlink" Target="http://hotmath.com/help/gt/genericprealg/index.html?chapter=9&amp;section=7" TargetMode="External"/><Relationship Id="rId39" Type="http://schemas.openxmlformats.org/officeDocument/2006/relationships/hyperlink" Target="http://www.regentsprep.org/Regents/math/ALGEBRA/AV6/indexAV6.htm" TargetMode="External"/><Relationship Id="rId21" Type="http://schemas.openxmlformats.org/officeDocument/2006/relationships/hyperlink" Target="http://www.geogebra.org/en/upload/files/UC_MAT/Holly%20Phelps/Where_s_Waldo.html" TargetMode="External"/><Relationship Id="rId34" Type="http://schemas.openxmlformats.org/officeDocument/2006/relationships/hyperlink" Target="http://www.teacherlink.org/content/math/activities/gc-dice/guide.html" TargetMode="External"/><Relationship Id="rId42" Type="http://schemas.openxmlformats.org/officeDocument/2006/relationships/hyperlink" Target="http://www.google.com/cse?q=math.uakron.edu&amp;hl=en&amp;ie=UTF-8&amp;cx=partner-pub-0319093145577670%3A0301174858&amp;sa=Google+search" TargetMode="External"/><Relationship Id="rId47" Type="http://schemas.openxmlformats.org/officeDocument/2006/relationships/hyperlink" Target="http://map.mathshell.org/materials/download.php?fileid=1250" TargetMode="External"/><Relationship Id="rId50" Type="http://schemas.openxmlformats.org/officeDocument/2006/relationships/hyperlink" Target="http://www.livebinders.com/play/play/187117" TargetMode="External"/><Relationship Id="rId55" Type="http://schemas.openxmlformats.org/officeDocument/2006/relationships/hyperlink" Target="http://illustrativemathematics.org/standards/hs" TargetMode="External"/><Relationship Id="rId63" Type="http://schemas.openxmlformats.org/officeDocument/2006/relationships/hyperlink" Target="http://www.regentsprep.org/Regents/math/ALGEBRA/math-ALGEBRA.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ap.mathshell.org/materials/download.php?fileid=667" TargetMode="External"/><Relationship Id="rId29" Type="http://schemas.openxmlformats.org/officeDocument/2006/relationships/hyperlink" Target="http://www.mathwarehouse.com/algebra/linear_equation/linear-inequalit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6sbradbury/maths-project-converting-metric-units" TargetMode="External"/><Relationship Id="rId24" Type="http://schemas.openxmlformats.org/officeDocument/2006/relationships/hyperlink" Target="http://www.ilovemath.org/index.php?option=com_docman&amp;task=cat_view&amp;gid=55&amp;limit=10&amp;limitstart=0&amp;order=name&amp;dir=ASC" TargetMode="External"/><Relationship Id="rId32" Type="http://schemas.openxmlformats.org/officeDocument/2006/relationships/hyperlink" Target="http://faculty.uscupstate.edu/mulmer/LinearModelingI.PDF" TargetMode="External"/><Relationship Id="rId37" Type="http://schemas.openxmlformats.org/officeDocument/2006/relationships/hyperlink" Target="http://www.quia.com/ba/28820.html" TargetMode="External"/><Relationship Id="rId40" Type="http://schemas.openxmlformats.org/officeDocument/2006/relationships/hyperlink" Target="http://math.about.com/od/algebra1help/a/Quadratic_Formula.htm" TargetMode="External"/><Relationship Id="rId45" Type="http://schemas.openxmlformats.org/officeDocument/2006/relationships/hyperlink" Target="http://www.mathwarehouse.com/exponential-growth/exponential-models-in-real-world.php" TargetMode="External"/><Relationship Id="rId53" Type="http://schemas.openxmlformats.org/officeDocument/2006/relationships/hyperlink" Target="http://www.ilovemath.org" TargetMode="External"/><Relationship Id="rId58" Type="http://schemas.openxmlformats.org/officeDocument/2006/relationships/hyperlink" Target="http://www.mathtv.com/videos_by_topic"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arner.org/workshops/algebra/workshop5/index2.html#2" TargetMode="External"/><Relationship Id="rId23" Type="http://schemas.openxmlformats.org/officeDocument/2006/relationships/hyperlink" Target="http://www.pdesas.org/module/content/resources/21070/view.ashx" TargetMode="External"/><Relationship Id="rId28" Type="http://schemas.openxmlformats.org/officeDocument/2006/relationships/hyperlink" Target="http://map.mathshell.org/materials/download.php?fileid=669" TargetMode="External"/><Relationship Id="rId36" Type="http://schemas.openxmlformats.org/officeDocument/2006/relationships/hyperlink" Target="http://map.mathshell.org/materials/stds.php?id=1233" TargetMode="External"/><Relationship Id="rId49" Type="http://schemas.openxmlformats.org/officeDocument/2006/relationships/hyperlink" Target="http://www.classscape.org" TargetMode="External"/><Relationship Id="rId57" Type="http://schemas.openxmlformats.org/officeDocument/2006/relationships/hyperlink" Target="http://www.wolframalpha.com/" TargetMode="External"/><Relationship Id="rId61" Type="http://schemas.openxmlformats.org/officeDocument/2006/relationships/hyperlink" Target="http://www.purplemath.com/index.htm" TargetMode="External"/><Relationship Id="rId10" Type="http://schemas.openxmlformats.org/officeDocument/2006/relationships/hyperlink" Target="http://www.regentsprep.org/Regents/math/ALGEBRA/AE1/indexAE1.htm" TargetMode="External"/><Relationship Id="rId19" Type="http://schemas.openxmlformats.org/officeDocument/2006/relationships/hyperlink" Target="http://www.superteachertools.com/jeopardy/usergames/Apr201017/27/game1272422988.php" TargetMode="External"/><Relationship Id="rId31" Type="http://schemas.openxmlformats.org/officeDocument/2006/relationships/hyperlink" Target="http://www.amstat.org/education/stew/pdfs/ColorsChallenge.pdf" TargetMode="External"/><Relationship Id="rId44" Type="http://schemas.openxmlformats.org/officeDocument/2006/relationships/hyperlink" Target="http://www.regentsprep.org/Regents/math/ALGEBRA/AE7/indexAE7.htm" TargetMode="External"/><Relationship Id="rId52" Type="http://schemas.openxmlformats.org/officeDocument/2006/relationships/hyperlink" Target="http://www.khanacademy.org" TargetMode="External"/><Relationship Id="rId60" Type="http://schemas.openxmlformats.org/officeDocument/2006/relationships/hyperlink" Target="http://www.basic-mathematics.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tmath.com/help/gt/genericprealg/section_4_3.html" TargetMode="External"/><Relationship Id="rId14" Type="http://schemas.openxmlformats.org/officeDocument/2006/relationships/hyperlink" Target="http://www.basic-mathematics.com/sequences-and-patterns.html" TargetMode="External"/><Relationship Id="rId22" Type="http://schemas.openxmlformats.org/officeDocument/2006/relationships/hyperlink" Target="http://www.beaconlearningcenter.com/documents/1750_01.pdf" TargetMode="External"/><Relationship Id="rId27" Type="http://schemas.openxmlformats.org/officeDocument/2006/relationships/hyperlink" Target="http://schools.nyc.gov/NR/rdonlyres/0D9AA86E-F601-4F26-9598-CF57C4FA7CAB/0/NYCDOEHSAlgebraTheCycleShop_Final.pdf" TargetMode="External"/><Relationship Id="rId30" Type="http://schemas.openxmlformats.org/officeDocument/2006/relationships/hyperlink" Target="http://www.mathwarehouse.com/algebra/linear_equation/systems-of-equation/system-linear-inequality.php" TargetMode="External"/><Relationship Id="rId35" Type="http://schemas.openxmlformats.org/officeDocument/2006/relationships/hyperlink" Target="http://www.regentsprep.org/Regents/math/ALGEBRA/AD3/indexAD3.htm" TargetMode="External"/><Relationship Id="rId43" Type="http://schemas.openxmlformats.org/officeDocument/2006/relationships/hyperlink" Target="http://insidemathematics.org/index.php/tools-for-teachers/course-1-algebra/mars-tasks-scoring-rubrics-a-analysis" TargetMode="External"/><Relationship Id="rId48" Type="http://schemas.openxmlformats.org/officeDocument/2006/relationships/hyperlink" Target="http://www.kutasoftware.com" TargetMode="External"/><Relationship Id="rId56" Type="http://schemas.openxmlformats.org/officeDocument/2006/relationships/hyperlink" Target="http://schools.nyc.gov/Academics/CommonCoreLibrary/TasksUnitsStudentWork/default.htm" TargetMode="External"/><Relationship Id="rId64" Type="http://schemas.openxmlformats.org/officeDocument/2006/relationships/header" Target="header1.xml"/><Relationship Id="rId8" Type="http://schemas.openxmlformats.org/officeDocument/2006/relationships/hyperlink" Target="http://insidemathematics.org/index.php/tools-for-teachers/course-1-algebra/mars-tasks-scoring-rubrics-a-analysis" TargetMode="External"/><Relationship Id="rId51" Type="http://schemas.openxmlformats.org/officeDocument/2006/relationships/hyperlink" Target="http://www.oercommons.org" TargetMode="External"/><Relationship Id="rId3" Type="http://schemas.openxmlformats.org/officeDocument/2006/relationships/styles" Target="styles.xml"/><Relationship Id="rId12" Type="http://schemas.openxmlformats.org/officeDocument/2006/relationships/hyperlink" Target="http://insidemathematics.org/index.php/tools-for-teachers/course-1-algebra/mars-tasks-scoring-rubrics-a-analysis" TargetMode="External"/><Relationship Id="rId17" Type="http://schemas.openxmlformats.org/officeDocument/2006/relationships/hyperlink" Target="http://insidemathematics.org/index.php/tools-for-teachers/8th-grade-math/mars-tasks-scoring-rubrics-a-analysis" TargetMode="External"/><Relationship Id="rId25" Type="http://schemas.openxmlformats.org/officeDocument/2006/relationships/hyperlink" Target="http://www.mathgoodies.com/lessons/toc_vol1.html" TargetMode="External"/><Relationship Id="rId33" Type="http://schemas.openxmlformats.org/officeDocument/2006/relationships/hyperlink" Target="http://illuminations.nctm.org/LessonDetail.aspx?ID=L737" TargetMode="External"/><Relationship Id="rId38" Type="http://schemas.openxmlformats.org/officeDocument/2006/relationships/hyperlink" Target="http://teachers.henrico.k12.va.us/math/hcpsalgebra1/module7review.html" TargetMode="External"/><Relationship Id="rId46" Type="http://schemas.openxmlformats.org/officeDocument/2006/relationships/hyperlink" Target="http://www.purplemath.com/modules/expofcns.htm" TargetMode="External"/><Relationship Id="rId59" Type="http://schemas.openxmlformats.org/officeDocument/2006/relationships/hyperlink" Target="http://www.ixl.com/math/standards/north-carolina/high-school" TargetMode="External"/><Relationship Id="rId67" Type="http://schemas.openxmlformats.org/officeDocument/2006/relationships/theme" Target="theme/theme1.xml"/><Relationship Id="rId20" Type="http://schemas.openxmlformats.org/officeDocument/2006/relationships/hyperlink" Target="http://map.mathshell.org/materials/download.php?fileid=703" TargetMode="External"/><Relationship Id="rId41" Type="http://schemas.openxmlformats.org/officeDocument/2006/relationships/hyperlink" Target="http://www.regentsprep.org/Regents/math/ALGEBRA/AE5/indexAE5.htm" TargetMode="External"/><Relationship Id="rId54" Type="http://schemas.openxmlformats.org/officeDocument/2006/relationships/hyperlink" Target="http://www.uen.org/core/core.do?courseNum=5600" TargetMode="External"/><Relationship Id="rId62" Type="http://schemas.openxmlformats.org/officeDocument/2006/relationships/hyperlink" Target="http://hotmath.com/help/gt/genericprealg/index.html?chapter=9&amp;sectio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7FED-A19D-45BC-B284-6769F0BC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3838</Words>
  <Characters>21877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25664</CharactersWithSpaces>
  <SharedDoc>false</SharedDoc>
  <HLinks>
    <vt:vector size="336" baseType="variant">
      <vt:variant>
        <vt:i4>4849664</vt:i4>
      </vt:variant>
      <vt:variant>
        <vt:i4>165</vt:i4>
      </vt:variant>
      <vt:variant>
        <vt:i4>0</vt:i4>
      </vt:variant>
      <vt:variant>
        <vt:i4>5</vt:i4>
      </vt:variant>
      <vt:variant>
        <vt:lpwstr>http://www.regentsprep.org/Regents/math/ALGEBRA/math-ALGEBRA.htm</vt:lpwstr>
      </vt:variant>
      <vt:variant>
        <vt:lpwstr/>
      </vt:variant>
      <vt:variant>
        <vt:i4>6881380</vt:i4>
      </vt:variant>
      <vt:variant>
        <vt:i4>162</vt:i4>
      </vt:variant>
      <vt:variant>
        <vt:i4>0</vt:i4>
      </vt:variant>
      <vt:variant>
        <vt:i4>5</vt:i4>
      </vt:variant>
      <vt:variant>
        <vt:lpwstr>http://hotmath.com/help/gt/genericprealg/index.html?chapter=9&amp;section=7</vt:lpwstr>
      </vt:variant>
      <vt:variant>
        <vt:lpwstr/>
      </vt:variant>
      <vt:variant>
        <vt:i4>6488106</vt:i4>
      </vt:variant>
      <vt:variant>
        <vt:i4>159</vt:i4>
      </vt:variant>
      <vt:variant>
        <vt:i4>0</vt:i4>
      </vt:variant>
      <vt:variant>
        <vt:i4>5</vt:i4>
      </vt:variant>
      <vt:variant>
        <vt:lpwstr>http://www.purplemath.com/index.htm</vt:lpwstr>
      </vt:variant>
      <vt:variant>
        <vt:lpwstr/>
      </vt:variant>
      <vt:variant>
        <vt:i4>5242951</vt:i4>
      </vt:variant>
      <vt:variant>
        <vt:i4>156</vt:i4>
      </vt:variant>
      <vt:variant>
        <vt:i4>0</vt:i4>
      </vt:variant>
      <vt:variant>
        <vt:i4>5</vt:i4>
      </vt:variant>
      <vt:variant>
        <vt:lpwstr>http://www.basic-mathematics.com/</vt:lpwstr>
      </vt:variant>
      <vt:variant>
        <vt:lpwstr/>
      </vt:variant>
      <vt:variant>
        <vt:i4>5505029</vt:i4>
      </vt:variant>
      <vt:variant>
        <vt:i4>153</vt:i4>
      </vt:variant>
      <vt:variant>
        <vt:i4>0</vt:i4>
      </vt:variant>
      <vt:variant>
        <vt:i4>5</vt:i4>
      </vt:variant>
      <vt:variant>
        <vt:lpwstr>http://www.ixl.com/math/standards/north-carolina/high-school</vt:lpwstr>
      </vt:variant>
      <vt:variant>
        <vt:lpwstr/>
      </vt:variant>
      <vt:variant>
        <vt:i4>7078014</vt:i4>
      </vt:variant>
      <vt:variant>
        <vt:i4>150</vt:i4>
      </vt:variant>
      <vt:variant>
        <vt:i4>0</vt:i4>
      </vt:variant>
      <vt:variant>
        <vt:i4>5</vt:i4>
      </vt:variant>
      <vt:variant>
        <vt:lpwstr>http://www.mathtv.com/videos_by_topic</vt:lpwstr>
      </vt:variant>
      <vt:variant>
        <vt:lpwstr/>
      </vt:variant>
      <vt:variant>
        <vt:i4>4522054</vt:i4>
      </vt:variant>
      <vt:variant>
        <vt:i4>147</vt:i4>
      </vt:variant>
      <vt:variant>
        <vt:i4>0</vt:i4>
      </vt:variant>
      <vt:variant>
        <vt:i4>5</vt:i4>
      </vt:variant>
      <vt:variant>
        <vt:lpwstr>http://www.wolframalpha.com/</vt:lpwstr>
      </vt:variant>
      <vt:variant>
        <vt:lpwstr/>
      </vt:variant>
      <vt:variant>
        <vt:i4>5374037</vt:i4>
      </vt:variant>
      <vt:variant>
        <vt:i4>144</vt:i4>
      </vt:variant>
      <vt:variant>
        <vt:i4>0</vt:i4>
      </vt:variant>
      <vt:variant>
        <vt:i4>5</vt:i4>
      </vt:variant>
      <vt:variant>
        <vt:lpwstr>http://schools.nyc.gov/Academics/CommonCoreLibrary/TasksUnitsStudentWork/default.htm</vt:lpwstr>
      </vt:variant>
      <vt:variant>
        <vt:lpwstr/>
      </vt:variant>
      <vt:variant>
        <vt:i4>3997753</vt:i4>
      </vt:variant>
      <vt:variant>
        <vt:i4>141</vt:i4>
      </vt:variant>
      <vt:variant>
        <vt:i4>0</vt:i4>
      </vt:variant>
      <vt:variant>
        <vt:i4>5</vt:i4>
      </vt:variant>
      <vt:variant>
        <vt:lpwstr>http://illustrativemathematics.org/standards/hs</vt:lpwstr>
      </vt:variant>
      <vt:variant>
        <vt:lpwstr/>
      </vt:variant>
      <vt:variant>
        <vt:i4>6357119</vt:i4>
      </vt:variant>
      <vt:variant>
        <vt:i4>138</vt:i4>
      </vt:variant>
      <vt:variant>
        <vt:i4>0</vt:i4>
      </vt:variant>
      <vt:variant>
        <vt:i4>5</vt:i4>
      </vt:variant>
      <vt:variant>
        <vt:lpwstr>http://www.uen.org/core/core.do?courseNum=5600</vt:lpwstr>
      </vt:variant>
      <vt:variant>
        <vt:lpwstr/>
      </vt:variant>
      <vt:variant>
        <vt:i4>4784143</vt:i4>
      </vt:variant>
      <vt:variant>
        <vt:i4>135</vt:i4>
      </vt:variant>
      <vt:variant>
        <vt:i4>0</vt:i4>
      </vt:variant>
      <vt:variant>
        <vt:i4>5</vt:i4>
      </vt:variant>
      <vt:variant>
        <vt:lpwstr>http://www.ilovemath.org/</vt:lpwstr>
      </vt:variant>
      <vt:variant>
        <vt:lpwstr/>
      </vt:variant>
      <vt:variant>
        <vt:i4>3473504</vt:i4>
      </vt:variant>
      <vt:variant>
        <vt:i4>132</vt:i4>
      </vt:variant>
      <vt:variant>
        <vt:i4>0</vt:i4>
      </vt:variant>
      <vt:variant>
        <vt:i4>5</vt:i4>
      </vt:variant>
      <vt:variant>
        <vt:lpwstr>http://www.khanacademy.org/</vt:lpwstr>
      </vt:variant>
      <vt:variant>
        <vt:lpwstr/>
      </vt:variant>
      <vt:variant>
        <vt:i4>2687023</vt:i4>
      </vt:variant>
      <vt:variant>
        <vt:i4>129</vt:i4>
      </vt:variant>
      <vt:variant>
        <vt:i4>0</vt:i4>
      </vt:variant>
      <vt:variant>
        <vt:i4>5</vt:i4>
      </vt:variant>
      <vt:variant>
        <vt:lpwstr>http://www.oercommons.org/</vt:lpwstr>
      </vt:variant>
      <vt:variant>
        <vt:lpwstr/>
      </vt:variant>
      <vt:variant>
        <vt:i4>3735663</vt:i4>
      </vt:variant>
      <vt:variant>
        <vt:i4>126</vt:i4>
      </vt:variant>
      <vt:variant>
        <vt:i4>0</vt:i4>
      </vt:variant>
      <vt:variant>
        <vt:i4>5</vt:i4>
      </vt:variant>
      <vt:variant>
        <vt:lpwstr>http://www.livebinders.com/play/play/187117</vt:lpwstr>
      </vt:variant>
      <vt:variant>
        <vt:lpwstr/>
      </vt:variant>
      <vt:variant>
        <vt:i4>3801136</vt:i4>
      </vt:variant>
      <vt:variant>
        <vt:i4>123</vt:i4>
      </vt:variant>
      <vt:variant>
        <vt:i4>0</vt:i4>
      </vt:variant>
      <vt:variant>
        <vt:i4>5</vt:i4>
      </vt:variant>
      <vt:variant>
        <vt:lpwstr>http://www.classscape.org/</vt:lpwstr>
      </vt:variant>
      <vt:variant>
        <vt:lpwstr/>
      </vt:variant>
      <vt:variant>
        <vt:i4>4849749</vt:i4>
      </vt:variant>
      <vt:variant>
        <vt:i4>120</vt:i4>
      </vt:variant>
      <vt:variant>
        <vt:i4>0</vt:i4>
      </vt:variant>
      <vt:variant>
        <vt:i4>5</vt:i4>
      </vt:variant>
      <vt:variant>
        <vt:lpwstr>http://www.kutasoftware.com/</vt:lpwstr>
      </vt:variant>
      <vt:variant>
        <vt:lpwstr/>
      </vt:variant>
      <vt:variant>
        <vt:i4>3080304</vt:i4>
      </vt:variant>
      <vt:variant>
        <vt:i4>117</vt:i4>
      </vt:variant>
      <vt:variant>
        <vt:i4>0</vt:i4>
      </vt:variant>
      <vt:variant>
        <vt:i4>5</vt:i4>
      </vt:variant>
      <vt:variant>
        <vt:lpwstr>http://map.mathshell.org/materials/download.php?fileid=1250</vt:lpwstr>
      </vt:variant>
      <vt:variant>
        <vt:lpwstr/>
      </vt:variant>
      <vt:variant>
        <vt:i4>6291558</vt:i4>
      </vt:variant>
      <vt:variant>
        <vt:i4>114</vt:i4>
      </vt:variant>
      <vt:variant>
        <vt:i4>0</vt:i4>
      </vt:variant>
      <vt:variant>
        <vt:i4>5</vt:i4>
      </vt:variant>
      <vt:variant>
        <vt:lpwstr>http://www.purplemath.com/modules/expofcns.htm</vt:lpwstr>
      </vt:variant>
      <vt:variant>
        <vt:lpwstr/>
      </vt:variant>
      <vt:variant>
        <vt:i4>1900613</vt:i4>
      </vt:variant>
      <vt:variant>
        <vt:i4>111</vt:i4>
      </vt:variant>
      <vt:variant>
        <vt:i4>0</vt:i4>
      </vt:variant>
      <vt:variant>
        <vt:i4>5</vt:i4>
      </vt:variant>
      <vt:variant>
        <vt:lpwstr>http://www.mathwarehouse.com/exponential-growth/exponential-models-in-real-world.php</vt:lpwstr>
      </vt:variant>
      <vt:variant>
        <vt:lpwstr/>
      </vt:variant>
      <vt:variant>
        <vt:i4>5308425</vt:i4>
      </vt:variant>
      <vt:variant>
        <vt:i4>108</vt:i4>
      </vt:variant>
      <vt:variant>
        <vt:i4>0</vt:i4>
      </vt:variant>
      <vt:variant>
        <vt:i4>5</vt:i4>
      </vt:variant>
      <vt:variant>
        <vt:lpwstr>http://www.regentsprep.org/Regents/math/ALGEBRA/AE7/indexAE7.htm</vt:lpwstr>
      </vt:variant>
      <vt:variant>
        <vt:lpwstr/>
      </vt:variant>
      <vt:variant>
        <vt:i4>1966155</vt:i4>
      </vt:variant>
      <vt:variant>
        <vt:i4>105</vt:i4>
      </vt:variant>
      <vt:variant>
        <vt:i4>0</vt:i4>
      </vt:variant>
      <vt:variant>
        <vt:i4>5</vt:i4>
      </vt:variant>
      <vt:variant>
        <vt:lpwstr>http://insidemathematics.org/index.php/tools-for-teachers/course-1-algebra/mars-tasks-scoring-rubrics-a-analysis</vt:lpwstr>
      </vt:variant>
      <vt:variant>
        <vt:lpwstr/>
      </vt:variant>
      <vt:variant>
        <vt:i4>7143518</vt:i4>
      </vt:variant>
      <vt:variant>
        <vt:i4>102</vt:i4>
      </vt:variant>
      <vt:variant>
        <vt:i4>0</vt:i4>
      </vt:variant>
      <vt:variant>
        <vt:i4>5</vt:i4>
      </vt:variant>
      <vt:variant>
        <vt:lpwstr>http://www.google.com/cse?q=math.uakron.edu&amp;hl=en&amp;ie=UTF-8&amp;cx=partner-pub-0319093145577670%3A0301174858&amp;sa=Google+search</vt:lpwstr>
      </vt:variant>
      <vt:variant>
        <vt:lpwstr>gsc.tab=0&amp;gsc.q=www.math.uakron.edu%2Famc%2F...%2FFindingVertexQuadraticEquation_Nspire.DOC</vt:lpwstr>
      </vt:variant>
      <vt:variant>
        <vt:i4>5439499</vt:i4>
      </vt:variant>
      <vt:variant>
        <vt:i4>99</vt:i4>
      </vt:variant>
      <vt:variant>
        <vt:i4>0</vt:i4>
      </vt:variant>
      <vt:variant>
        <vt:i4>5</vt:i4>
      </vt:variant>
      <vt:variant>
        <vt:lpwstr>http://www.regentsprep.org/Regents/math/ALGEBRA/AE5/indexAE5.htm</vt:lpwstr>
      </vt:variant>
      <vt:variant>
        <vt:lpwstr/>
      </vt:variant>
      <vt:variant>
        <vt:i4>7471127</vt:i4>
      </vt:variant>
      <vt:variant>
        <vt:i4>96</vt:i4>
      </vt:variant>
      <vt:variant>
        <vt:i4>0</vt:i4>
      </vt:variant>
      <vt:variant>
        <vt:i4>5</vt:i4>
      </vt:variant>
      <vt:variant>
        <vt:lpwstr>http://math.about.com/od/algebra1help/a/Quadratic_Formula.htm</vt:lpwstr>
      </vt:variant>
      <vt:variant>
        <vt:lpwstr/>
      </vt:variant>
      <vt:variant>
        <vt:i4>4390939</vt:i4>
      </vt:variant>
      <vt:variant>
        <vt:i4>93</vt:i4>
      </vt:variant>
      <vt:variant>
        <vt:i4>0</vt:i4>
      </vt:variant>
      <vt:variant>
        <vt:i4>5</vt:i4>
      </vt:variant>
      <vt:variant>
        <vt:lpwstr>http://www.regentsprep.org/Regents/math/ALGEBRA/AV6/indexAV6.htm</vt:lpwstr>
      </vt:variant>
      <vt:variant>
        <vt:lpwstr/>
      </vt:variant>
      <vt:variant>
        <vt:i4>6750251</vt:i4>
      </vt:variant>
      <vt:variant>
        <vt:i4>90</vt:i4>
      </vt:variant>
      <vt:variant>
        <vt:i4>0</vt:i4>
      </vt:variant>
      <vt:variant>
        <vt:i4>5</vt:i4>
      </vt:variant>
      <vt:variant>
        <vt:lpwstr>http://teachers.henrico.k12.va.us/math/hcpsalgebra1/module7review.html</vt:lpwstr>
      </vt:variant>
      <vt:variant>
        <vt:lpwstr/>
      </vt:variant>
      <vt:variant>
        <vt:i4>196695</vt:i4>
      </vt:variant>
      <vt:variant>
        <vt:i4>87</vt:i4>
      </vt:variant>
      <vt:variant>
        <vt:i4>0</vt:i4>
      </vt:variant>
      <vt:variant>
        <vt:i4>5</vt:i4>
      </vt:variant>
      <vt:variant>
        <vt:lpwstr>http://www.quia.com/ba/28820.html</vt:lpwstr>
      </vt:variant>
      <vt:variant>
        <vt:lpwstr/>
      </vt:variant>
      <vt:variant>
        <vt:i4>2883703</vt:i4>
      </vt:variant>
      <vt:variant>
        <vt:i4>84</vt:i4>
      </vt:variant>
      <vt:variant>
        <vt:i4>0</vt:i4>
      </vt:variant>
      <vt:variant>
        <vt:i4>5</vt:i4>
      </vt:variant>
      <vt:variant>
        <vt:lpwstr>http://map.mathshell.org/materials/stds.php?id=1233</vt:lpwstr>
      </vt:variant>
      <vt:variant>
        <vt:lpwstr/>
      </vt:variant>
      <vt:variant>
        <vt:i4>5505036</vt:i4>
      </vt:variant>
      <vt:variant>
        <vt:i4>81</vt:i4>
      </vt:variant>
      <vt:variant>
        <vt:i4>0</vt:i4>
      </vt:variant>
      <vt:variant>
        <vt:i4>5</vt:i4>
      </vt:variant>
      <vt:variant>
        <vt:lpwstr>http://www.regentsprep.org/Regents/math/ALGEBRA/AD3/indexAD3.htm</vt:lpwstr>
      </vt:variant>
      <vt:variant>
        <vt:lpwstr/>
      </vt:variant>
      <vt:variant>
        <vt:i4>5570636</vt:i4>
      </vt:variant>
      <vt:variant>
        <vt:i4>78</vt:i4>
      </vt:variant>
      <vt:variant>
        <vt:i4>0</vt:i4>
      </vt:variant>
      <vt:variant>
        <vt:i4>5</vt:i4>
      </vt:variant>
      <vt:variant>
        <vt:lpwstr>http://www.teacherlink.org/content/math/activities/gc-dice/guide.html</vt:lpwstr>
      </vt:variant>
      <vt:variant>
        <vt:lpwstr/>
      </vt:variant>
      <vt:variant>
        <vt:i4>2687096</vt:i4>
      </vt:variant>
      <vt:variant>
        <vt:i4>75</vt:i4>
      </vt:variant>
      <vt:variant>
        <vt:i4>0</vt:i4>
      </vt:variant>
      <vt:variant>
        <vt:i4>5</vt:i4>
      </vt:variant>
      <vt:variant>
        <vt:lpwstr>http://illuminations.nctm.org/LessonDetail.aspx?ID=L737</vt:lpwstr>
      </vt:variant>
      <vt:variant>
        <vt:lpwstr/>
      </vt:variant>
      <vt:variant>
        <vt:i4>4522077</vt:i4>
      </vt:variant>
      <vt:variant>
        <vt:i4>72</vt:i4>
      </vt:variant>
      <vt:variant>
        <vt:i4>0</vt:i4>
      </vt:variant>
      <vt:variant>
        <vt:i4>5</vt:i4>
      </vt:variant>
      <vt:variant>
        <vt:lpwstr>http://faculty.uscupstate.edu/mulmer/LinearModelingI.PDF</vt:lpwstr>
      </vt:variant>
      <vt:variant>
        <vt:lpwstr/>
      </vt:variant>
      <vt:variant>
        <vt:i4>1900549</vt:i4>
      </vt:variant>
      <vt:variant>
        <vt:i4>69</vt:i4>
      </vt:variant>
      <vt:variant>
        <vt:i4>0</vt:i4>
      </vt:variant>
      <vt:variant>
        <vt:i4>5</vt:i4>
      </vt:variant>
      <vt:variant>
        <vt:lpwstr>http://www.amstat.org/education/stew/pdfs/ColorsChallenge.pdf</vt:lpwstr>
      </vt:variant>
      <vt:variant>
        <vt:lpwstr/>
      </vt:variant>
      <vt:variant>
        <vt:i4>3997726</vt:i4>
      </vt:variant>
      <vt:variant>
        <vt:i4>66</vt:i4>
      </vt:variant>
      <vt:variant>
        <vt:i4>0</vt:i4>
      </vt:variant>
      <vt:variant>
        <vt:i4>5</vt:i4>
      </vt:variant>
      <vt:variant>
        <vt:lpwstr>http://www.mathwarehouse.com/algebra/linear_equation/systems-of-equation/system-linear-inequality.php</vt:lpwstr>
      </vt:variant>
      <vt:variant>
        <vt:lpwstr/>
      </vt:variant>
      <vt:variant>
        <vt:i4>5177464</vt:i4>
      </vt:variant>
      <vt:variant>
        <vt:i4>63</vt:i4>
      </vt:variant>
      <vt:variant>
        <vt:i4>0</vt:i4>
      </vt:variant>
      <vt:variant>
        <vt:i4>5</vt:i4>
      </vt:variant>
      <vt:variant>
        <vt:lpwstr>http://www.mathwarehouse.com/algebra/linear_equation/linear-inequality.php</vt:lpwstr>
      </vt:variant>
      <vt:variant>
        <vt:lpwstr/>
      </vt:variant>
      <vt:variant>
        <vt:i4>2359412</vt:i4>
      </vt:variant>
      <vt:variant>
        <vt:i4>60</vt:i4>
      </vt:variant>
      <vt:variant>
        <vt:i4>0</vt:i4>
      </vt:variant>
      <vt:variant>
        <vt:i4>5</vt:i4>
      </vt:variant>
      <vt:variant>
        <vt:lpwstr>http://map.mathshell.org/materials/download.php?fileid=669</vt:lpwstr>
      </vt:variant>
      <vt:variant>
        <vt:lpwstr/>
      </vt:variant>
      <vt:variant>
        <vt:i4>4915312</vt:i4>
      </vt:variant>
      <vt:variant>
        <vt:i4>57</vt:i4>
      </vt:variant>
      <vt:variant>
        <vt:i4>0</vt:i4>
      </vt:variant>
      <vt:variant>
        <vt:i4>5</vt:i4>
      </vt:variant>
      <vt:variant>
        <vt:lpwstr>http://schools.nyc.gov/NR/rdonlyres/0D9AA86E-F601-4F26-9598-CF57C4FA7CAB/0/NYCDOEHSAlgebraTheCycleShop_Final.pdf</vt:lpwstr>
      </vt:variant>
      <vt:variant>
        <vt:lpwstr/>
      </vt:variant>
      <vt:variant>
        <vt:i4>6881380</vt:i4>
      </vt:variant>
      <vt:variant>
        <vt:i4>54</vt:i4>
      </vt:variant>
      <vt:variant>
        <vt:i4>0</vt:i4>
      </vt:variant>
      <vt:variant>
        <vt:i4>5</vt:i4>
      </vt:variant>
      <vt:variant>
        <vt:lpwstr>http://hotmath.com/help/gt/genericprealg/index.html?chapter=9&amp;section=7</vt:lpwstr>
      </vt:variant>
      <vt:variant>
        <vt:lpwstr/>
      </vt:variant>
      <vt:variant>
        <vt:i4>1441893</vt:i4>
      </vt:variant>
      <vt:variant>
        <vt:i4>51</vt:i4>
      </vt:variant>
      <vt:variant>
        <vt:i4>0</vt:i4>
      </vt:variant>
      <vt:variant>
        <vt:i4>5</vt:i4>
      </vt:variant>
      <vt:variant>
        <vt:lpwstr>http://www.mathgoodies.com/lessons/toc_vol1.html</vt:lpwstr>
      </vt:variant>
      <vt:variant>
        <vt:lpwstr/>
      </vt:variant>
      <vt:variant>
        <vt:i4>8126573</vt:i4>
      </vt:variant>
      <vt:variant>
        <vt:i4>48</vt:i4>
      </vt:variant>
      <vt:variant>
        <vt:i4>0</vt:i4>
      </vt:variant>
      <vt:variant>
        <vt:i4>5</vt:i4>
      </vt:variant>
      <vt:variant>
        <vt:lpwstr>http://www.ilovemath.org/index.php?option=com_docman&amp;task=cat_view&amp;gid=55&amp;limit=10&amp;limitstart=0&amp;order=name&amp;dir=ASC</vt:lpwstr>
      </vt:variant>
      <vt:variant>
        <vt:lpwstr/>
      </vt:variant>
      <vt:variant>
        <vt:i4>3080224</vt:i4>
      </vt:variant>
      <vt:variant>
        <vt:i4>45</vt:i4>
      </vt:variant>
      <vt:variant>
        <vt:i4>0</vt:i4>
      </vt:variant>
      <vt:variant>
        <vt:i4>5</vt:i4>
      </vt:variant>
      <vt:variant>
        <vt:lpwstr>http://www.pdesas.org/module/content/resources/21070/view.ashx</vt:lpwstr>
      </vt:variant>
      <vt:variant>
        <vt:lpwstr/>
      </vt:variant>
      <vt:variant>
        <vt:i4>1376289</vt:i4>
      </vt:variant>
      <vt:variant>
        <vt:i4>42</vt:i4>
      </vt:variant>
      <vt:variant>
        <vt:i4>0</vt:i4>
      </vt:variant>
      <vt:variant>
        <vt:i4>5</vt:i4>
      </vt:variant>
      <vt:variant>
        <vt:lpwstr>http://www.beaconlearningcenter.com/documents/1750_01.pdf</vt:lpwstr>
      </vt:variant>
      <vt:variant>
        <vt:lpwstr/>
      </vt:variant>
      <vt:variant>
        <vt:i4>3735636</vt:i4>
      </vt:variant>
      <vt:variant>
        <vt:i4>39</vt:i4>
      </vt:variant>
      <vt:variant>
        <vt:i4>0</vt:i4>
      </vt:variant>
      <vt:variant>
        <vt:i4>5</vt:i4>
      </vt:variant>
      <vt:variant>
        <vt:lpwstr>http://www.geogebra.org/en/upload/files/UC_MAT/Holly Phelps/Where_s_Waldo.html</vt:lpwstr>
      </vt:variant>
      <vt:variant>
        <vt:lpwstr/>
      </vt:variant>
      <vt:variant>
        <vt:i4>3080306</vt:i4>
      </vt:variant>
      <vt:variant>
        <vt:i4>36</vt:i4>
      </vt:variant>
      <vt:variant>
        <vt:i4>0</vt:i4>
      </vt:variant>
      <vt:variant>
        <vt:i4>5</vt:i4>
      </vt:variant>
      <vt:variant>
        <vt:lpwstr>http://map.mathshell.org/materials/download.php?fileid=703</vt:lpwstr>
      </vt:variant>
      <vt:variant>
        <vt:lpwstr/>
      </vt:variant>
      <vt:variant>
        <vt:i4>7602219</vt:i4>
      </vt:variant>
      <vt:variant>
        <vt:i4>33</vt:i4>
      </vt:variant>
      <vt:variant>
        <vt:i4>0</vt:i4>
      </vt:variant>
      <vt:variant>
        <vt:i4>5</vt:i4>
      </vt:variant>
      <vt:variant>
        <vt:lpwstr>http://www.superteachertools.com/jeopardy/usergames/Apr201017/27/game1272422988.php</vt:lpwstr>
      </vt:variant>
      <vt:variant>
        <vt:lpwstr/>
      </vt:variant>
      <vt:variant>
        <vt:i4>1048676</vt:i4>
      </vt:variant>
      <vt:variant>
        <vt:i4>30</vt:i4>
      </vt:variant>
      <vt:variant>
        <vt:i4>0</vt:i4>
      </vt:variant>
      <vt:variant>
        <vt:i4>5</vt:i4>
      </vt:variant>
      <vt:variant>
        <vt:lpwstr>http://hotmath.com/hotmath_help/games/kp/kp_hotmath_sound.swf</vt:lpwstr>
      </vt:variant>
      <vt:variant>
        <vt:lpwstr/>
      </vt:variant>
      <vt:variant>
        <vt:i4>3735679</vt:i4>
      </vt:variant>
      <vt:variant>
        <vt:i4>27</vt:i4>
      </vt:variant>
      <vt:variant>
        <vt:i4>0</vt:i4>
      </vt:variant>
      <vt:variant>
        <vt:i4>5</vt:i4>
      </vt:variant>
      <vt:variant>
        <vt:lpwstr>http://insidemathematics.org/index.php/tools-for-teachers/8th-grade-math/mars-tasks-scoring-rubrics-a-analysis</vt:lpwstr>
      </vt:variant>
      <vt:variant>
        <vt:lpwstr/>
      </vt:variant>
      <vt:variant>
        <vt:i4>2752628</vt:i4>
      </vt:variant>
      <vt:variant>
        <vt:i4>24</vt:i4>
      </vt:variant>
      <vt:variant>
        <vt:i4>0</vt:i4>
      </vt:variant>
      <vt:variant>
        <vt:i4>5</vt:i4>
      </vt:variant>
      <vt:variant>
        <vt:lpwstr>http://map.mathshell.org/materials/download.php?fileid=667</vt:lpwstr>
      </vt:variant>
      <vt:variant>
        <vt:lpwstr/>
      </vt:variant>
      <vt:variant>
        <vt:i4>3276811</vt:i4>
      </vt:variant>
      <vt:variant>
        <vt:i4>21</vt:i4>
      </vt:variant>
      <vt:variant>
        <vt:i4>0</vt:i4>
      </vt:variant>
      <vt:variant>
        <vt:i4>5</vt:i4>
      </vt:variant>
      <vt:variant>
        <vt:lpwstr>http://www.learner.org/workshops/algebra/workshop5/index2.html</vt:lpwstr>
      </vt:variant>
      <vt:variant>
        <vt:lpwstr>2</vt:lpwstr>
      </vt:variant>
      <vt:variant>
        <vt:i4>1769484</vt:i4>
      </vt:variant>
      <vt:variant>
        <vt:i4>18</vt:i4>
      </vt:variant>
      <vt:variant>
        <vt:i4>0</vt:i4>
      </vt:variant>
      <vt:variant>
        <vt:i4>5</vt:i4>
      </vt:variant>
      <vt:variant>
        <vt:lpwstr>http://www.basic-mathematics.com/sequences-and-patterns.html</vt:lpwstr>
      </vt:variant>
      <vt:variant>
        <vt:lpwstr/>
      </vt:variant>
      <vt:variant>
        <vt:i4>393287</vt:i4>
      </vt:variant>
      <vt:variant>
        <vt:i4>15</vt:i4>
      </vt:variant>
      <vt:variant>
        <vt:i4>0</vt:i4>
      </vt:variant>
      <vt:variant>
        <vt:i4>5</vt:i4>
      </vt:variant>
      <vt:variant>
        <vt:lpwstr>http://insidemathematics.org/index.php/tools-for-teachers/course-2-geometry/mars-tasks-scoring-rubrics-a-analysis</vt:lpwstr>
      </vt:variant>
      <vt:variant>
        <vt:lpwstr/>
      </vt:variant>
      <vt:variant>
        <vt:i4>1966155</vt:i4>
      </vt:variant>
      <vt:variant>
        <vt:i4>12</vt:i4>
      </vt:variant>
      <vt:variant>
        <vt:i4>0</vt:i4>
      </vt:variant>
      <vt:variant>
        <vt:i4>5</vt:i4>
      </vt:variant>
      <vt:variant>
        <vt:lpwstr>http://insidemathematics.org/index.php/tools-for-teachers/course-1-algebra/mars-tasks-scoring-rubrics-a-analysis</vt:lpwstr>
      </vt:variant>
      <vt:variant>
        <vt:lpwstr/>
      </vt:variant>
      <vt:variant>
        <vt:i4>6488175</vt:i4>
      </vt:variant>
      <vt:variant>
        <vt:i4>9</vt:i4>
      </vt:variant>
      <vt:variant>
        <vt:i4>0</vt:i4>
      </vt:variant>
      <vt:variant>
        <vt:i4>5</vt:i4>
      </vt:variant>
      <vt:variant>
        <vt:lpwstr>http://www.slideshare.net/6sbradbury/maths-project-converting-metric-units</vt:lpwstr>
      </vt:variant>
      <vt:variant>
        <vt:lpwstr/>
      </vt:variant>
      <vt:variant>
        <vt:i4>5701647</vt:i4>
      </vt:variant>
      <vt:variant>
        <vt:i4>6</vt:i4>
      </vt:variant>
      <vt:variant>
        <vt:i4>0</vt:i4>
      </vt:variant>
      <vt:variant>
        <vt:i4>5</vt:i4>
      </vt:variant>
      <vt:variant>
        <vt:lpwstr>http://www.regentsprep.org/Regents/math/ALGEBRA/AE1/indexAE1.htm</vt:lpwstr>
      </vt:variant>
      <vt:variant>
        <vt:lpwstr/>
      </vt:variant>
      <vt:variant>
        <vt:i4>1441879</vt:i4>
      </vt:variant>
      <vt:variant>
        <vt:i4>3</vt:i4>
      </vt:variant>
      <vt:variant>
        <vt:i4>0</vt:i4>
      </vt:variant>
      <vt:variant>
        <vt:i4>5</vt:i4>
      </vt:variant>
      <vt:variant>
        <vt:lpwstr>http://hotmath.com/help/gt/genericprealg/section_4_3.html</vt:lpwstr>
      </vt:variant>
      <vt:variant>
        <vt:lpwstr/>
      </vt:variant>
      <vt:variant>
        <vt:i4>1966155</vt:i4>
      </vt:variant>
      <vt:variant>
        <vt:i4>0</vt:i4>
      </vt:variant>
      <vt:variant>
        <vt:i4>0</vt:i4>
      </vt:variant>
      <vt:variant>
        <vt:i4>5</vt:i4>
      </vt:variant>
      <vt:variant>
        <vt:lpwstr>http://insidemathematics.org/index.php/tools-for-teachers/course-1-algebra/mars-tasks-scoring-rubrics-a-analysis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NRMS</dc:creator>
  <cp:lastModifiedBy>NRMS</cp:lastModifiedBy>
  <cp:revision>2</cp:revision>
  <cp:lastPrinted>2012-02-19T20:46:00Z</cp:lastPrinted>
  <dcterms:created xsi:type="dcterms:W3CDTF">2013-04-19T15:16:00Z</dcterms:created>
  <dcterms:modified xsi:type="dcterms:W3CDTF">2013-04-19T15:16:00Z</dcterms:modified>
</cp:coreProperties>
</file>